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A69" w:rsidRDefault="00A72A69" w:rsidP="00A72A69">
      <w:pPr>
        <w:spacing w:line="240" w:lineRule="auto"/>
        <w:jc w:val="center"/>
      </w:pPr>
      <w:r>
        <w:rPr>
          <w:rFonts w:eastAsia="方正小标宋_GBK" w:hint="eastAsia"/>
          <w:sz w:val="36"/>
        </w:rPr>
        <w:t>语文园地</w:t>
      </w:r>
    </w:p>
    <w:p w:rsidR="00A72A69" w:rsidRDefault="00A72A69" w:rsidP="00A72A69">
      <w:pPr>
        <w:spacing w:line="240" w:lineRule="auto"/>
      </w:pPr>
    </w:p>
    <w:p w:rsidR="00A72A69" w:rsidRDefault="00A72A69" w:rsidP="00A72A69">
      <w:pPr>
        <w:spacing w:line="240" w:lineRule="auto"/>
        <w:jc w:val="center"/>
      </w:pPr>
      <w:r>
        <w:rPr>
          <w:noProof/>
        </w:rPr>
        <w:drawing>
          <wp:inline distT="0" distB="0" distL="0" distR="0">
            <wp:extent cx="877320" cy="252720"/>
            <wp:effectExtent l="0" t="0" r="0" b="0"/>
            <wp:docPr id="373" name="教材分析.jpg" descr="id:21475007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4"/>
                    <a:stretch>
                      <a:fillRect/>
                    </a:stretch>
                  </pic:blipFill>
                  <pic:spPr>
                    <a:xfrm>
                      <a:off x="0" y="0"/>
                      <a:ext cx="877320" cy="252720"/>
                    </a:xfrm>
                    <a:prstGeom prst="rect">
                      <a:avLst/>
                    </a:prstGeom>
                  </pic:spPr>
                </pic:pic>
              </a:graphicData>
            </a:graphic>
          </wp:inline>
        </w:drawing>
      </w:r>
    </w:p>
    <w:p w:rsidR="00A72A69" w:rsidRDefault="00A72A69" w:rsidP="00A72A69">
      <w:pPr>
        <w:spacing w:line="240" w:lineRule="auto"/>
        <w:ind w:firstLineChars="200" w:firstLine="360"/>
      </w:pPr>
      <w:r>
        <w:rPr>
          <w:rFonts w:hint="eastAsia"/>
        </w:rPr>
        <w:t>本单元的“语文园地”一共安排了四个板块的内容。“交流平台”引导学生交流分清文章主次的意义</w:t>
      </w:r>
      <w:r>
        <w:rPr>
          <w:rFonts w:ascii="方正书宋_GBK" w:hAnsi="方正书宋_GBK"/>
        </w:rPr>
        <w:t>,</w:t>
      </w:r>
      <w:r>
        <w:rPr>
          <w:rFonts w:hint="eastAsia"/>
        </w:rPr>
        <w:t>以及如何根据表达的需要安排详略</w:t>
      </w:r>
      <w:r>
        <w:rPr>
          <w:rFonts w:ascii="方正书宋_GBK" w:hAnsi="方正书宋_GBK"/>
        </w:rPr>
        <w:t>;</w:t>
      </w:r>
      <w:r>
        <w:rPr>
          <w:rFonts w:hint="eastAsia"/>
        </w:rPr>
        <w:t>“词句段运用”第一题引导学生通过例句</w:t>
      </w:r>
      <w:r>
        <w:rPr>
          <w:rFonts w:ascii="方正书宋_GBK" w:hAnsi="方正书宋_GBK"/>
        </w:rPr>
        <w:t>,</w:t>
      </w:r>
      <w:r>
        <w:rPr>
          <w:rFonts w:hint="eastAsia"/>
        </w:rPr>
        <w:t>了解同一个意思可以用多种不同的表达方式</w:t>
      </w:r>
      <w:r>
        <w:rPr>
          <w:rFonts w:ascii="方正书宋_GBK" w:hAnsi="方正书宋_GBK"/>
        </w:rPr>
        <w:t>,</w:t>
      </w:r>
      <w:r>
        <w:rPr>
          <w:rFonts w:hint="eastAsia"/>
        </w:rPr>
        <w:t>第二题引导学生积累一些传统习俗的寓意</w:t>
      </w:r>
      <w:r>
        <w:rPr>
          <w:rFonts w:ascii="方正书宋_GBK" w:hAnsi="方正书宋_GBK"/>
        </w:rPr>
        <w:t>,</w:t>
      </w:r>
      <w:r>
        <w:rPr>
          <w:rFonts w:hint="eastAsia"/>
        </w:rPr>
        <w:t>丰富学生对传统文化的认识</w:t>
      </w:r>
      <w:r>
        <w:rPr>
          <w:rFonts w:ascii="方正书宋_GBK" w:hAnsi="方正书宋_GBK"/>
        </w:rPr>
        <w:t>;</w:t>
      </w:r>
      <w:r>
        <w:rPr>
          <w:rFonts w:hint="eastAsia"/>
        </w:rPr>
        <w:t>“书写提示”呈现了一段硬笔行书</w:t>
      </w:r>
      <w:r>
        <w:rPr>
          <w:rFonts w:ascii="方正书宋_GBK" w:hAnsi="方正书宋_GBK"/>
        </w:rPr>
        <w:t>,</w:t>
      </w:r>
      <w:r>
        <w:rPr>
          <w:rFonts w:hint="eastAsia"/>
        </w:rPr>
        <w:t>引导学生认识行书</w:t>
      </w:r>
      <w:r>
        <w:rPr>
          <w:rFonts w:ascii="方正书宋_GBK" w:hAnsi="方正书宋_GBK"/>
        </w:rPr>
        <w:t>,</w:t>
      </w:r>
      <w:r>
        <w:rPr>
          <w:rFonts w:hint="eastAsia"/>
        </w:rPr>
        <w:t>观察其特点</w:t>
      </w:r>
      <w:r>
        <w:rPr>
          <w:rFonts w:ascii="方正书宋_GBK" w:hAnsi="方正书宋_GBK"/>
        </w:rPr>
        <w:t>,</w:t>
      </w:r>
      <w:r>
        <w:rPr>
          <w:rFonts w:hint="eastAsia"/>
        </w:rPr>
        <w:t>并试着临摹</w:t>
      </w:r>
      <w:r>
        <w:rPr>
          <w:rFonts w:ascii="方正书宋_GBK" w:hAnsi="方正书宋_GBK"/>
        </w:rPr>
        <w:t>;</w:t>
      </w:r>
      <w:r>
        <w:rPr>
          <w:rFonts w:hint="eastAsia"/>
        </w:rPr>
        <w:t>“日积月累”安排了汉乐府诗《长歌行》</w:t>
      </w:r>
      <w:r>
        <w:rPr>
          <w:rFonts w:ascii="方正书宋_GBK" w:hAnsi="方正书宋_GBK"/>
        </w:rPr>
        <w:t>,</w:t>
      </w:r>
      <w:r>
        <w:rPr>
          <w:rFonts w:hint="eastAsia"/>
        </w:rPr>
        <w:t>劝诫人们要惜时奋进。</w:t>
      </w:r>
    </w:p>
    <w:p w:rsidR="00A72A69" w:rsidRDefault="00A72A69" w:rsidP="00A72A69">
      <w:pPr>
        <w:spacing w:line="240" w:lineRule="auto"/>
        <w:jc w:val="center"/>
      </w:pPr>
      <w:r>
        <w:rPr>
          <w:noProof/>
        </w:rPr>
        <w:drawing>
          <wp:inline distT="0" distB="0" distL="0" distR="0">
            <wp:extent cx="877320" cy="252720"/>
            <wp:effectExtent l="0" t="0" r="0" b="0"/>
            <wp:docPr id="374" name="教学目标.jpg" descr="id:21475007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A72A69" w:rsidRDefault="00A72A69" w:rsidP="00A72A69">
      <w:pPr>
        <w:spacing w:line="240" w:lineRule="auto"/>
        <w:ind w:firstLineChars="200" w:firstLine="360"/>
      </w:pPr>
      <w:r>
        <w:rPr>
          <w:rFonts w:hint="eastAsia"/>
        </w:rPr>
        <w:t xml:space="preserve">  </w:t>
      </w:r>
      <w:r>
        <w:rPr>
          <w:rFonts w:ascii="NEU-HZ-S92" w:hAnsi="NEU-HZ-S92"/>
        </w:rPr>
        <w:t>1</w:t>
      </w:r>
      <w:r>
        <w:t>.</w:t>
      </w:r>
      <w:r>
        <w:rPr>
          <w:rFonts w:hint="eastAsia"/>
        </w:rPr>
        <w:t>总结交流分清课文主次的意义以及如何根据表达的需要安排详略。</w:t>
      </w:r>
    </w:p>
    <w:p w:rsidR="00A72A69" w:rsidRDefault="00A72A69" w:rsidP="00A72A69">
      <w:pPr>
        <w:spacing w:line="240" w:lineRule="auto"/>
        <w:ind w:firstLineChars="200" w:firstLine="360"/>
      </w:pPr>
      <w:r>
        <w:rPr>
          <w:rFonts w:hint="eastAsia"/>
        </w:rPr>
        <w:t xml:space="preserve">  </w:t>
      </w:r>
      <w:r>
        <w:rPr>
          <w:rFonts w:ascii="NEU-HZ-S92" w:hAnsi="NEU-HZ-S92"/>
        </w:rPr>
        <w:t>2</w:t>
      </w:r>
      <w:r>
        <w:t>.</w:t>
      </w:r>
      <w:r>
        <w:rPr>
          <w:rFonts w:hint="eastAsia"/>
        </w:rPr>
        <w:t>体会语言表达的丰富性和多样性。</w:t>
      </w:r>
    </w:p>
    <w:p w:rsidR="00A72A69" w:rsidRDefault="00A72A69" w:rsidP="00A72A69">
      <w:pPr>
        <w:spacing w:line="240" w:lineRule="auto"/>
        <w:ind w:firstLineChars="200" w:firstLine="360"/>
      </w:pPr>
      <w:r>
        <w:rPr>
          <w:rFonts w:hint="eastAsia"/>
        </w:rPr>
        <w:t xml:space="preserve">  </w:t>
      </w:r>
      <w:r>
        <w:rPr>
          <w:rFonts w:ascii="NEU-HZ-S92" w:hAnsi="NEU-HZ-S92"/>
        </w:rPr>
        <w:t>3</w:t>
      </w:r>
      <w:r>
        <w:t>.</w:t>
      </w:r>
      <w:r>
        <w:rPr>
          <w:rFonts w:hint="eastAsia"/>
        </w:rPr>
        <w:t>了解不同习俗的寓意。</w:t>
      </w:r>
    </w:p>
    <w:p w:rsidR="00A72A69" w:rsidRDefault="00A72A69" w:rsidP="00A72A69">
      <w:pPr>
        <w:spacing w:line="240" w:lineRule="auto"/>
        <w:ind w:firstLineChars="200" w:firstLine="360"/>
      </w:pPr>
      <w:r>
        <w:rPr>
          <w:rFonts w:hint="eastAsia"/>
        </w:rPr>
        <w:t xml:space="preserve">  </w:t>
      </w:r>
      <w:r>
        <w:rPr>
          <w:rFonts w:ascii="NEU-HZ-S92" w:hAnsi="NEU-HZ-S92"/>
        </w:rPr>
        <w:t>4</w:t>
      </w:r>
      <w:r>
        <w:t>.</w:t>
      </w:r>
      <w:r>
        <w:rPr>
          <w:rFonts w:hint="eastAsia"/>
        </w:rPr>
        <w:t>认识并临摹行书</w:t>
      </w:r>
      <w:r>
        <w:rPr>
          <w:rFonts w:ascii="方正书宋_GBK" w:hAnsi="方正书宋_GBK"/>
        </w:rPr>
        <w:t>,</w:t>
      </w:r>
      <w:r>
        <w:rPr>
          <w:rFonts w:hint="eastAsia"/>
        </w:rPr>
        <w:t>逐渐提高自己的书写速度。</w:t>
      </w:r>
    </w:p>
    <w:p w:rsidR="00A72A69" w:rsidRDefault="00A72A69" w:rsidP="00A72A69">
      <w:pPr>
        <w:spacing w:line="240" w:lineRule="auto"/>
        <w:ind w:firstLineChars="200" w:firstLine="360"/>
      </w:pPr>
      <w:r>
        <w:rPr>
          <w:rFonts w:hint="eastAsia"/>
        </w:rPr>
        <w:t xml:space="preserve">  </w:t>
      </w:r>
      <w:r>
        <w:rPr>
          <w:rFonts w:ascii="NEU-HZ-S92" w:hAnsi="NEU-HZ-S92"/>
        </w:rPr>
        <w:t>5</w:t>
      </w:r>
      <w:r>
        <w:t>.</w:t>
      </w:r>
      <w:r>
        <w:rPr>
          <w:rFonts w:hint="eastAsia"/>
        </w:rPr>
        <w:t>朗读并背诵《长歌行》。</w:t>
      </w:r>
    </w:p>
    <w:p w:rsidR="00A72A69" w:rsidRDefault="00A72A69" w:rsidP="00A72A69">
      <w:pPr>
        <w:spacing w:line="240" w:lineRule="auto"/>
        <w:jc w:val="center"/>
      </w:pPr>
      <w:r>
        <w:rPr>
          <w:noProof/>
        </w:rPr>
        <w:drawing>
          <wp:inline distT="0" distB="0" distL="0" distR="0">
            <wp:extent cx="877320" cy="252720"/>
            <wp:effectExtent l="0" t="0" r="0" b="0"/>
            <wp:docPr id="375" name="教学建议.jpg" descr="id:21475008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A72A69" w:rsidRDefault="00A72A69" w:rsidP="00A72A69">
      <w:pPr>
        <w:spacing w:line="240" w:lineRule="auto"/>
        <w:ind w:firstLineChars="200" w:firstLine="360"/>
      </w:pPr>
      <w:r>
        <w:rPr>
          <w:rFonts w:hint="eastAsia"/>
        </w:rPr>
        <w:t xml:space="preserve">  </w:t>
      </w:r>
      <w:r>
        <w:rPr>
          <w:rFonts w:ascii="NEU-HZ-S92" w:hAnsi="NEU-HZ-S92"/>
        </w:rPr>
        <w:t>1</w:t>
      </w:r>
      <w:r>
        <w:t>.</w:t>
      </w:r>
      <w:r>
        <w:rPr>
          <w:rFonts w:hint="eastAsia"/>
        </w:rPr>
        <w:t>交流平台</w:t>
      </w:r>
      <w:r>
        <w:rPr>
          <w:rFonts w:hint="eastAsia"/>
        </w:rPr>
        <w:t xml:space="preserve"> </w:t>
      </w:r>
    </w:p>
    <w:p w:rsidR="00A72A69" w:rsidRDefault="00A72A69" w:rsidP="00A72A69">
      <w:pPr>
        <w:spacing w:line="240" w:lineRule="auto"/>
        <w:ind w:firstLineChars="200" w:firstLine="360"/>
      </w:pPr>
      <w:r>
        <w:rPr>
          <w:rFonts w:hint="eastAsia"/>
        </w:rPr>
        <w:t xml:space="preserve">  </w:t>
      </w:r>
      <w:r>
        <w:rPr>
          <w:rFonts w:hint="eastAsia"/>
        </w:rPr>
        <w:t>让学生自读“交流平台”内容</w:t>
      </w:r>
      <w:r>
        <w:rPr>
          <w:rFonts w:ascii="方正书宋_GBK" w:hAnsi="方正书宋_GBK"/>
        </w:rPr>
        <w:t>,</w:t>
      </w:r>
      <w:r>
        <w:rPr>
          <w:rFonts w:hint="eastAsia"/>
        </w:rPr>
        <w:t>回顾本单元的课文主次内容是如何安排的</w:t>
      </w:r>
      <w:r>
        <w:rPr>
          <w:rFonts w:ascii="方正书宋_GBK" w:hAnsi="方正书宋_GBK"/>
        </w:rPr>
        <w:t>,</w:t>
      </w:r>
      <w:r>
        <w:rPr>
          <w:rFonts w:hint="eastAsia"/>
        </w:rPr>
        <w:t>为什么要这样安排</w:t>
      </w:r>
      <w:r>
        <w:rPr>
          <w:rFonts w:ascii="方正书宋_GBK" w:hAnsi="方正书宋_GBK"/>
        </w:rPr>
        <w:t>;</w:t>
      </w:r>
      <w:r>
        <w:rPr>
          <w:rFonts w:hint="eastAsia"/>
        </w:rPr>
        <w:t>再引导学生结合本单元的习作</w:t>
      </w:r>
      <w:r>
        <w:rPr>
          <w:rFonts w:ascii="方正书宋_GBK" w:hAnsi="方正书宋_GBK"/>
        </w:rPr>
        <w:t>,</w:t>
      </w:r>
      <w:r>
        <w:rPr>
          <w:rFonts w:hint="eastAsia"/>
        </w:rPr>
        <w:t>说说自己是如何根据表达的需要</w:t>
      </w:r>
      <w:r>
        <w:rPr>
          <w:rFonts w:ascii="方正书宋_GBK" w:hAnsi="方正书宋_GBK"/>
        </w:rPr>
        <w:t>,</w:t>
      </w:r>
      <w:r>
        <w:rPr>
          <w:rFonts w:hint="eastAsia"/>
        </w:rPr>
        <w:t>安排习作内容的详略</w:t>
      </w:r>
      <w:r>
        <w:rPr>
          <w:rFonts w:ascii="方正书宋_GBK" w:hAnsi="方正书宋_GBK"/>
        </w:rPr>
        <w:t>,</w:t>
      </w:r>
      <w:r>
        <w:rPr>
          <w:rFonts w:hint="eastAsia"/>
        </w:rPr>
        <w:t>突出重点的。</w:t>
      </w:r>
    </w:p>
    <w:p w:rsidR="00A72A69" w:rsidRDefault="00A72A69" w:rsidP="00A72A69">
      <w:pPr>
        <w:spacing w:line="240" w:lineRule="auto"/>
        <w:ind w:firstLineChars="200" w:firstLine="360"/>
      </w:pPr>
      <w:r>
        <w:rPr>
          <w:rFonts w:hint="eastAsia"/>
        </w:rPr>
        <w:t xml:space="preserve">  </w:t>
      </w:r>
      <w:r>
        <w:rPr>
          <w:rFonts w:ascii="NEU-HZ-S92" w:hAnsi="NEU-HZ-S92"/>
        </w:rPr>
        <w:t>2</w:t>
      </w:r>
      <w:r>
        <w:t>.</w:t>
      </w:r>
      <w:r>
        <w:rPr>
          <w:rFonts w:hint="eastAsia"/>
        </w:rPr>
        <w:t>词句段运用</w:t>
      </w:r>
      <w:r>
        <w:rPr>
          <w:rFonts w:hint="eastAsia"/>
        </w:rPr>
        <w:t xml:space="preserve"> </w:t>
      </w:r>
    </w:p>
    <w:p w:rsidR="00A72A69" w:rsidRDefault="00A72A69" w:rsidP="00A72A69">
      <w:pPr>
        <w:spacing w:line="240" w:lineRule="auto"/>
        <w:ind w:firstLineChars="200" w:firstLine="360"/>
      </w:pPr>
      <w:r>
        <w:rPr>
          <w:rFonts w:hint="eastAsia"/>
        </w:rPr>
        <w:t xml:space="preserve">  </w:t>
      </w:r>
      <w:r>
        <w:rPr>
          <w:rFonts w:hint="eastAsia"/>
        </w:rPr>
        <w:t>第一题的教学要引导学生比较加点词语的意思</w:t>
      </w:r>
      <w:r>
        <w:rPr>
          <w:rFonts w:ascii="方正书宋_GBK" w:hAnsi="方正书宋_GBK"/>
        </w:rPr>
        <w:t>,</w:t>
      </w:r>
      <w:r>
        <w:rPr>
          <w:rFonts w:hint="eastAsia"/>
        </w:rPr>
        <w:t>体会相同意思可以有不同的表达形式</w:t>
      </w:r>
      <w:r>
        <w:rPr>
          <w:rFonts w:ascii="方正书宋_GBK" w:hAnsi="方正书宋_GBK"/>
        </w:rPr>
        <w:t>,</w:t>
      </w:r>
      <w:r>
        <w:rPr>
          <w:rFonts w:hint="eastAsia"/>
        </w:rPr>
        <w:t>并创设新的语境</w:t>
      </w:r>
      <w:r>
        <w:rPr>
          <w:rFonts w:ascii="方正书宋_GBK" w:hAnsi="方正书宋_GBK"/>
        </w:rPr>
        <w:t>,</w:t>
      </w:r>
      <w:r>
        <w:rPr>
          <w:rFonts w:hint="eastAsia"/>
        </w:rPr>
        <w:t>巩固练习。</w:t>
      </w:r>
    </w:p>
    <w:p w:rsidR="00A72A69" w:rsidRDefault="00A72A69" w:rsidP="00A72A69">
      <w:pPr>
        <w:spacing w:line="240" w:lineRule="auto"/>
        <w:ind w:firstLineChars="200" w:firstLine="360"/>
      </w:pPr>
      <w:r>
        <w:rPr>
          <w:rFonts w:hint="eastAsia"/>
        </w:rPr>
        <w:lastRenderedPageBreak/>
        <w:t>在第二题的教学中</w:t>
      </w:r>
      <w:r>
        <w:rPr>
          <w:rFonts w:ascii="方正书宋_GBK" w:hAnsi="方正书宋_GBK"/>
        </w:rPr>
        <w:t>,</w:t>
      </w:r>
      <w:r>
        <w:rPr>
          <w:rFonts w:hint="eastAsia"/>
        </w:rPr>
        <w:t>引导学生结合生活经验和知识储备</w:t>
      </w:r>
      <w:r>
        <w:rPr>
          <w:rFonts w:ascii="方正书宋_GBK" w:hAnsi="方正书宋_GBK"/>
        </w:rPr>
        <w:t>,</w:t>
      </w:r>
      <w:r>
        <w:rPr>
          <w:rFonts w:hint="eastAsia"/>
        </w:rPr>
        <w:t>说说“过年的时候吃鱼”“建筑上雕刻蝙蝠”这两个习俗的寓意</w:t>
      </w:r>
      <w:r>
        <w:rPr>
          <w:rFonts w:ascii="方正书宋_GBK" w:hAnsi="方正书宋_GBK"/>
        </w:rPr>
        <w:t>,</w:t>
      </w:r>
      <w:r>
        <w:rPr>
          <w:rFonts w:hint="eastAsia"/>
        </w:rPr>
        <w:t>再引导学生说说还知道哪些寓意吉祥的习俗</w:t>
      </w:r>
      <w:r>
        <w:rPr>
          <w:rFonts w:ascii="方正书宋_GBK" w:hAnsi="方正书宋_GBK"/>
        </w:rPr>
        <w:t>,</w:t>
      </w:r>
      <w:r>
        <w:rPr>
          <w:rFonts w:hint="eastAsia"/>
        </w:rPr>
        <w:t>鼓励学生选择自己感兴趣的记录下来</w:t>
      </w:r>
      <w:r>
        <w:rPr>
          <w:rFonts w:ascii="方正书宋_GBK" w:hAnsi="方正书宋_GBK"/>
        </w:rPr>
        <w:t>,</w:t>
      </w:r>
      <w:r>
        <w:rPr>
          <w:rFonts w:hint="eastAsia"/>
        </w:rPr>
        <w:t>教师可补充一些寓意吉祥的习俗</w:t>
      </w:r>
      <w:r>
        <w:rPr>
          <w:rFonts w:ascii="方正书宋_GBK" w:hAnsi="方正书宋_GBK"/>
        </w:rPr>
        <w:t>,</w:t>
      </w:r>
      <w:r>
        <w:rPr>
          <w:rFonts w:hint="eastAsia"/>
        </w:rPr>
        <w:t>让学生读一读。</w:t>
      </w:r>
    </w:p>
    <w:p w:rsidR="00A72A69" w:rsidRDefault="00A72A69" w:rsidP="00A72A69">
      <w:pPr>
        <w:spacing w:line="240" w:lineRule="auto"/>
        <w:ind w:firstLineChars="200" w:firstLine="360"/>
      </w:pPr>
      <w:r>
        <w:rPr>
          <w:rFonts w:hint="eastAsia"/>
        </w:rPr>
        <w:t xml:space="preserve">  </w:t>
      </w:r>
      <w:r>
        <w:rPr>
          <w:rFonts w:ascii="NEU-HZ-S92" w:hAnsi="NEU-HZ-S92"/>
        </w:rPr>
        <w:t>3</w:t>
      </w:r>
      <w:r>
        <w:t>.</w:t>
      </w:r>
      <w:r>
        <w:rPr>
          <w:rFonts w:hint="eastAsia"/>
        </w:rPr>
        <w:t>书写提示</w:t>
      </w:r>
    </w:p>
    <w:p w:rsidR="00A72A69" w:rsidRDefault="00A72A69" w:rsidP="00A72A69">
      <w:pPr>
        <w:spacing w:line="240" w:lineRule="auto"/>
        <w:ind w:firstLineChars="200" w:firstLine="360"/>
      </w:pPr>
      <w:r>
        <w:rPr>
          <w:rFonts w:hint="eastAsia"/>
        </w:rPr>
        <w:t xml:space="preserve">  </w:t>
      </w:r>
      <w:r>
        <w:rPr>
          <w:rFonts w:hint="eastAsia"/>
        </w:rPr>
        <w:t>指导学生欣赏教材中的硬笔行书</w:t>
      </w:r>
      <w:r>
        <w:rPr>
          <w:rFonts w:ascii="方正书宋_GBK" w:hAnsi="方正书宋_GBK"/>
        </w:rPr>
        <w:t>,</w:t>
      </w:r>
      <w:r>
        <w:rPr>
          <w:rFonts w:hint="eastAsia"/>
        </w:rPr>
        <w:t>了解“行楷”的书写特点</w:t>
      </w:r>
      <w:r>
        <w:rPr>
          <w:rFonts w:ascii="方正书宋_GBK" w:hAnsi="方正书宋_GBK"/>
        </w:rPr>
        <w:t>;</w:t>
      </w:r>
      <w:r>
        <w:rPr>
          <w:rFonts w:hint="eastAsia"/>
        </w:rPr>
        <w:t>让学生对照教材临摹</w:t>
      </w:r>
      <w:r>
        <w:rPr>
          <w:rFonts w:ascii="方正书宋_GBK" w:hAnsi="方正书宋_GBK"/>
        </w:rPr>
        <w:t>,</w:t>
      </w:r>
      <w:r>
        <w:rPr>
          <w:rFonts w:hint="eastAsia"/>
        </w:rPr>
        <w:t>边写边体会行楷的书写特点</w:t>
      </w:r>
      <w:r>
        <w:rPr>
          <w:rFonts w:ascii="方正书宋_GBK" w:hAnsi="方正书宋_GBK"/>
        </w:rPr>
        <w:t>;</w:t>
      </w:r>
      <w:r>
        <w:rPr>
          <w:rFonts w:hint="eastAsia"/>
        </w:rPr>
        <w:t>有条件的</w:t>
      </w:r>
      <w:r>
        <w:rPr>
          <w:rFonts w:ascii="方正书宋_GBK" w:hAnsi="方正书宋_GBK"/>
        </w:rPr>
        <w:t>,</w:t>
      </w:r>
      <w:r>
        <w:rPr>
          <w:rFonts w:hint="eastAsia"/>
        </w:rPr>
        <w:t>还可让学生试用行楷书写其他语段</w:t>
      </w:r>
      <w:r>
        <w:rPr>
          <w:rFonts w:ascii="方正书宋_GBK" w:hAnsi="方正书宋_GBK"/>
        </w:rPr>
        <w:t>,</w:t>
      </w:r>
      <w:r>
        <w:rPr>
          <w:rFonts w:hint="eastAsia"/>
        </w:rPr>
        <w:t>鼓励学生在今后的作业中用行楷进行书写</w:t>
      </w:r>
      <w:r>
        <w:rPr>
          <w:rFonts w:ascii="方正书宋_GBK" w:hAnsi="方正书宋_GBK"/>
        </w:rPr>
        <w:t>,</w:t>
      </w:r>
      <w:r>
        <w:rPr>
          <w:rFonts w:hint="eastAsia"/>
        </w:rPr>
        <w:t>逐渐提高书写速度。</w:t>
      </w:r>
    </w:p>
    <w:p w:rsidR="00A72A69" w:rsidRDefault="00A72A69" w:rsidP="00A72A69">
      <w:pPr>
        <w:spacing w:line="240" w:lineRule="auto"/>
        <w:ind w:firstLineChars="200" w:firstLine="360"/>
      </w:pPr>
      <w:r>
        <w:rPr>
          <w:rFonts w:hint="eastAsia"/>
        </w:rPr>
        <w:t xml:space="preserve">  </w:t>
      </w:r>
      <w:r>
        <w:rPr>
          <w:rFonts w:hint="eastAsia"/>
        </w:rPr>
        <w:t>引导学生在欣赏中认识行书</w:t>
      </w:r>
      <w:r>
        <w:rPr>
          <w:rFonts w:ascii="方正书宋_GBK" w:hAnsi="方正书宋_GBK"/>
        </w:rPr>
        <w:t>,</w:t>
      </w:r>
      <w:r>
        <w:rPr>
          <w:rFonts w:hint="eastAsia"/>
        </w:rPr>
        <w:t>观察行书书写的特点</w:t>
      </w:r>
      <w:r>
        <w:rPr>
          <w:rFonts w:ascii="方正书宋_GBK" w:hAnsi="方正书宋_GBK"/>
        </w:rPr>
        <w:t>,</w:t>
      </w:r>
      <w:r>
        <w:rPr>
          <w:rFonts w:hint="eastAsia"/>
        </w:rPr>
        <w:t>临摹行书</w:t>
      </w:r>
      <w:r>
        <w:rPr>
          <w:rFonts w:ascii="方正书宋_GBK" w:hAnsi="方正书宋_GBK"/>
        </w:rPr>
        <w:t>,</w:t>
      </w:r>
      <w:r>
        <w:rPr>
          <w:rFonts w:hint="eastAsia"/>
        </w:rPr>
        <w:t>培养学生练写行楷的兴趣。同时</w:t>
      </w:r>
      <w:r>
        <w:rPr>
          <w:rFonts w:ascii="方正书宋_GBK" w:hAnsi="方正书宋_GBK"/>
        </w:rPr>
        <w:t>,</w:t>
      </w:r>
      <w:r>
        <w:rPr>
          <w:rFonts w:hint="eastAsia"/>
        </w:rPr>
        <w:t>鼓励学生在今后的作业中用行楷进行书写</w:t>
      </w:r>
      <w:r>
        <w:rPr>
          <w:rFonts w:ascii="方正书宋_GBK" w:hAnsi="方正书宋_GBK"/>
        </w:rPr>
        <w:t>,</w:t>
      </w:r>
      <w:r>
        <w:rPr>
          <w:rFonts w:hint="eastAsia"/>
        </w:rPr>
        <w:t>逐渐提高自己的书写速度。</w:t>
      </w:r>
    </w:p>
    <w:p w:rsidR="00A72A69" w:rsidRDefault="00A72A69" w:rsidP="00A72A69">
      <w:pPr>
        <w:spacing w:line="240" w:lineRule="auto"/>
        <w:ind w:firstLineChars="200" w:firstLine="360"/>
      </w:pPr>
      <w:r>
        <w:rPr>
          <w:rFonts w:hint="eastAsia"/>
        </w:rPr>
        <w:t xml:space="preserve">  </w:t>
      </w:r>
      <w:r>
        <w:rPr>
          <w:rFonts w:ascii="NEU-HZ-S92" w:hAnsi="NEU-HZ-S92"/>
        </w:rPr>
        <w:t>4</w:t>
      </w:r>
      <w:r>
        <w:t>.</w:t>
      </w:r>
      <w:r>
        <w:rPr>
          <w:rFonts w:hint="eastAsia"/>
        </w:rPr>
        <w:t>日积月累</w:t>
      </w:r>
    </w:p>
    <w:p w:rsidR="00A72A69" w:rsidRDefault="00A72A69" w:rsidP="00A72A69">
      <w:pPr>
        <w:spacing w:line="240" w:lineRule="auto"/>
        <w:ind w:firstLineChars="200" w:firstLine="360"/>
      </w:pPr>
      <w:r>
        <w:rPr>
          <w:rFonts w:hint="eastAsia"/>
        </w:rPr>
        <w:t xml:space="preserve">  </w:t>
      </w:r>
      <w:r>
        <w:rPr>
          <w:rFonts w:hint="eastAsia"/>
        </w:rPr>
        <w:t>“日积月累”安排的是汉乐府诗《长歌行》。教学时先让学生自读</w:t>
      </w:r>
      <w:r>
        <w:rPr>
          <w:rFonts w:ascii="方正书宋_GBK" w:hAnsi="方正书宋_GBK"/>
        </w:rPr>
        <w:t>,</w:t>
      </w:r>
      <w:r>
        <w:rPr>
          <w:rFonts w:hint="eastAsia"/>
        </w:rPr>
        <w:t>读准字音</w:t>
      </w:r>
      <w:r>
        <w:rPr>
          <w:rFonts w:ascii="方正书宋_GBK" w:hAnsi="方正书宋_GBK"/>
        </w:rPr>
        <w:t>,</w:t>
      </w:r>
      <w:r>
        <w:rPr>
          <w:rFonts w:hint="eastAsia"/>
        </w:rPr>
        <w:t>用查字典、联系上下文等多种方法理解</w:t>
      </w:r>
      <w:r>
        <w:rPr>
          <w:rFonts w:ascii="方正书宋_GBK" w:hAnsi="方正书宋_GBK"/>
        </w:rPr>
        <w:t>;</w:t>
      </w:r>
      <w:r>
        <w:rPr>
          <w:rFonts w:hint="eastAsia"/>
        </w:rPr>
        <w:t>再指导学生反复朗读</w:t>
      </w:r>
      <w:r>
        <w:rPr>
          <w:rFonts w:ascii="方正书宋_GBK" w:hAnsi="方正书宋_GBK"/>
        </w:rPr>
        <w:t>,</w:t>
      </w:r>
      <w:r>
        <w:rPr>
          <w:rFonts w:hint="eastAsia"/>
        </w:rPr>
        <w:t>并引导学生想象诗中所描绘的景象</w:t>
      </w:r>
      <w:r>
        <w:rPr>
          <w:rFonts w:ascii="方正书宋_GBK" w:hAnsi="方正书宋_GBK"/>
        </w:rPr>
        <w:t>,</w:t>
      </w:r>
      <w:r>
        <w:rPr>
          <w:rFonts w:hint="eastAsia"/>
        </w:rPr>
        <w:t>加深对诗意的理解。第三步</w:t>
      </w:r>
      <w:r>
        <w:rPr>
          <w:rFonts w:ascii="方正书宋_GBK" w:hAnsi="方正书宋_GBK"/>
        </w:rPr>
        <w:t>,</w:t>
      </w:r>
      <w:r>
        <w:rPr>
          <w:rFonts w:hint="eastAsia"/>
        </w:rPr>
        <w:t>通过多种方式指导学生熟读成诵或引导学生想象画面背诵古诗。</w:t>
      </w:r>
    </w:p>
    <w:p w:rsidR="00A72A69" w:rsidRDefault="00A72A69" w:rsidP="00A72A69">
      <w:pPr>
        <w:spacing w:line="240" w:lineRule="auto"/>
        <w:ind w:firstLineChars="200" w:firstLine="360"/>
        <w:jc w:val="center"/>
      </w:pPr>
      <w:r>
        <w:rPr>
          <w:noProof/>
        </w:rPr>
        <w:drawing>
          <wp:inline distT="0" distB="0" distL="0" distR="0">
            <wp:extent cx="877320" cy="252720"/>
            <wp:effectExtent l="0" t="0" r="0" b="0"/>
            <wp:docPr id="376" name="教学准备.jpg" descr="id:21475008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877320" cy="252720"/>
                    </a:xfrm>
                    <a:prstGeom prst="rect">
                      <a:avLst/>
                    </a:prstGeom>
                  </pic:spPr>
                </pic:pic>
              </a:graphicData>
            </a:graphic>
          </wp:inline>
        </w:drawing>
      </w:r>
    </w:p>
    <w:p w:rsidR="00A72A69" w:rsidRDefault="00A72A69" w:rsidP="00A72A69">
      <w:pPr>
        <w:spacing w:line="240" w:lineRule="auto"/>
        <w:ind w:firstLineChars="200" w:firstLine="360"/>
      </w:pPr>
      <w:r>
        <w:rPr>
          <w:rFonts w:ascii="NEU-HZ-S92" w:hAnsi="NEU-HZ-S92"/>
        </w:rPr>
        <w:t>1</w:t>
      </w:r>
      <w:r>
        <w:t>.</w:t>
      </w:r>
      <w:r>
        <w:rPr>
          <w:rFonts w:hint="eastAsia"/>
        </w:rPr>
        <w:t>制作课件。</w:t>
      </w:r>
    </w:p>
    <w:p w:rsidR="00A72A69" w:rsidRDefault="00A72A69" w:rsidP="00A72A69">
      <w:pPr>
        <w:spacing w:line="240" w:lineRule="auto"/>
        <w:ind w:firstLineChars="200" w:firstLine="360"/>
      </w:pPr>
      <w:r>
        <w:rPr>
          <w:rFonts w:ascii="NEU-HZ-S92" w:hAnsi="NEU-HZ-S92"/>
        </w:rPr>
        <w:t>2</w:t>
      </w:r>
      <w:r>
        <w:t>.</w:t>
      </w:r>
      <w:r>
        <w:rPr>
          <w:rFonts w:hint="eastAsia"/>
        </w:rPr>
        <w:t>搜集有吉祥寓意的习俗。</w:t>
      </w:r>
    </w:p>
    <w:p w:rsidR="00A72A69" w:rsidRDefault="00A72A69" w:rsidP="00A72A69">
      <w:pPr>
        <w:spacing w:line="240" w:lineRule="auto"/>
        <w:jc w:val="center"/>
      </w:pPr>
      <w:r>
        <w:rPr>
          <w:noProof/>
        </w:rPr>
        <w:drawing>
          <wp:inline distT="0" distB="0" distL="0" distR="0">
            <wp:extent cx="877320" cy="252720"/>
            <wp:effectExtent l="0" t="0" r="0" b="0"/>
            <wp:docPr id="377" name="课时安排.jpg" descr="id:21475008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a:stretch>
                      <a:fillRect/>
                    </a:stretch>
                  </pic:blipFill>
                  <pic:spPr>
                    <a:xfrm>
                      <a:off x="0" y="0"/>
                      <a:ext cx="877320" cy="252720"/>
                    </a:xfrm>
                    <a:prstGeom prst="rect">
                      <a:avLst/>
                    </a:prstGeom>
                  </pic:spPr>
                </pic:pic>
              </a:graphicData>
            </a:graphic>
          </wp:inline>
        </w:drawing>
      </w:r>
    </w:p>
    <w:p w:rsidR="00A72A69" w:rsidRDefault="00A72A69" w:rsidP="00A72A69">
      <w:pPr>
        <w:spacing w:line="240" w:lineRule="auto"/>
        <w:ind w:firstLineChars="200" w:firstLine="360"/>
      </w:pPr>
      <w:r>
        <w:rPr>
          <w:rFonts w:hint="eastAsia"/>
        </w:rPr>
        <w:t xml:space="preserve">  </w:t>
      </w:r>
      <w:r>
        <w:t>2</w:t>
      </w:r>
      <w:r>
        <w:rPr>
          <w:rFonts w:hint="eastAsia"/>
        </w:rPr>
        <w:t>课时</w:t>
      </w:r>
    </w:p>
    <w:p w:rsidR="00A72A69" w:rsidRDefault="00A72A69" w:rsidP="00A72A69">
      <w:pPr>
        <w:spacing w:line="240" w:lineRule="auto"/>
        <w:jc w:val="center"/>
      </w:pPr>
      <w:r>
        <w:rPr>
          <w:noProof/>
        </w:rPr>
        <w:drawing>
          <wp:inline distT="0" distB="0" distL="0" distR="0">
            <wp:extent cx="2381040" cy="444960"/>
            <wp:effectExtent l="0" t="0" r="0" b="0"/>
            <wp:docPr id="378" name="课时01.jpg" descr="id:21475008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9"/>
                    <a:stretch>
                      <a:fillRect/>
                    </a:stretch>
                  </pic:blipFill>
                  <pic:spPr>
                    <a:xfrm>
                      <a:off x="0" y="0"/>
                      <a:ext cx="2381040" cy="444960"/>
                    </a:xfrm>
                    <a:prstGeom prst="rect">
                      <a:avLst/>
                    </a:prstGeom>
                  </pic:spPr>
                </pic:pic>
              </a:graphicData>
            </a:graphic>
          </wp:inline>
        </w:drawing>
      </w:r>
    </w:p>
    <w:p w:rsidR="00A72A69" w:rsidRDefault="00A72A69" w:rsidP="00A72A69">
      <w:pPr>
        <w:spacing w:line="240" w:lineRule="auto"/>
        <w:jc w:val="center"/>
      </w:pPr>
      <w:r>
        <w:rPr>
          <w:noProof/>
        </w:rPr>
        <w:drawing>
          <wp:inline distT="0" distB="0" distL="0" distR="0">
            <wp:extent cx="1085760" cy="291960"/>
            <wp:effectExtent l="0" t="0" r="0" b="0"/>
            <wp:docPr id="379" name="课时目标.jpg" descr="id:21475008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1085760" cy="291960"/>
                    </a:xfrm>
                    <a:prstGeom prst="rect">
                      <a:avLst/>
                    </a:prstGeom>
                  </pic:spPr>
                </pic:pic>
              </a:graphicData>
            </a:graphic>
          </wp:inline>
        </w:drawing>
      </w:r>
    </w:p>
    <w:p w:rsidR="00A72A69" w:rsidRDefault="00A72A69" w:rsidP="00A72A69">
      <w:pPr>
        <w:spacing w:line="240" w:lineRule="auto"/>
        <w:ind w:firstLineChars="200" w:firstLine="360"/>
      </w:pPr>
      <w:r>
        <w:rPr>
          <w:rFonts w:hint="eastAsia"/>
        </w:rPr>
        <w:t xml:space="preserve">  </w:t>
      </w:r>
      <w:r>
        <w:rPr>
          <w:rFonts w:ascii="NEU-HZ-S92" w:hAnsi="NEU-HZ-S92"/>
        </w:rPr>
        <w:t>1</w:t>
      </w:r>
      <w:r>
        <w:t>.</w:t>
      </w:r>
      <w:r>
        <w:rPr>
          <w:rFonts w:hint="eastAsia"/>
        </w:rPr>
        <w:t>通过交流</w:t>
      </w:r>
      <w:r>
        <w:rPr>
          <w:rFonts w:ascii="方正书宋_GBK" w:hAnsi="方正书宋_GBK"/>
        </w:rPr>
        <w:t>,</w:t>
      </w:r>
      <w:r>
        <w:rPr>
          <w:rFonts w:hint="eastAsia"/>
        </w:rPr>
        <w:t>知道如何根据表达的需要安排详略。</w:t>
      </w:r>
    </w:p>
    <w:p w:rsidR="00A72A69" w:rsidRDefault="00A72A69" w:rsidP="00A72A69">
      <w:pPr>
        <w:spacing w:line="240" w:lineRule="auto"/>
        <w:ind w:firstLineChars="200" w:firstLine="360"/>
      </w:pPr>
      <w:r>
        <w:rPr>
          <w:rFonts w:hint="eastAsia"/>
        </w:rPr>
        <w:t xml:space="preserve">  </w:t>
      </w:r>
      <w:r>
        <w:rPr>
          <w:rFonts w:ascii="NEU-HZ-S92" w:hAnsi="NEU-HZ-S92"/>
        </w:rPr>
        <w:t>2</w:t>
      </w:r>
      <w:r>
        <w:t>.</w:t>
      </w:r>
      <w:r>
        <w:rPr>
          <w:rFonts w:hint="eastAsia"/>
        </w:rPr>
        <w:t>了解同一个意思可以有多种不同的表达方式</w:t>
      </w:r>
      <w:r>
        <w:rPr>
          <w:rFonts w:ascii="方正书宋_GBK" w:hAnsi="方正书宋_GBK"/>
        </w:rPr>
        <w:t>,</w:t>
      </w:r>
      <w:r>
        <w:rPr>
          <w:rFonts w:hint="eastAsia"/>
        </w:rPr>
        <w:t>体会语言表达的丰富性和多样性。</w:t>
      </w:r>
    </w:p>
    <w:p w:rsidR="00A72A69" w:rsidRDefault="00A72A69" w:rsidP="00A72A69">
      <w:pPr>
        <w:spacing w:line="240" w:lineRule="auto"/>
        <w:ind w:firstLineChars="200" w:firstLine="360"/>
      </w:pPr>
      <w:r>
        <w:rPr>
          <w:rFonts w:hint="eastAsia"/>
        </w:rPr>
        <w:lastRenderedPageBreak/>
        <w:t xml:space="preserve">  </w:t>
      </w:r>
      <w:r>
        <w:rPr>
          <w:rFonts w:ascii="NEU-HZ-S92" w:hAnsi="NEU-HZ-S92"/>
        </w:rPr>
        <w:t>3</w:t>
      </w:r>
      <w:r>
        <w:t>.</w:t>
      </w:r>
      <w:r>
        <w:rPr>
          <w:rFonts w:hint="eastAsia"/>
        </w:rPr>
        <w:t>了解寓意吉祥的习俗及其寓意。</w:t>
      </w:r>
    </w:p>
    <w:p w:rsidR="00A72A69" w:rsidRDefault="00A72A69" w:rsidP="00A72A69">
      <w:pPr>
        <w:spacing w:line="240" w:lineRule="auto"/>
        <w:ind w:firstLineChars="200" w:firstLine="360"/>
        <w:jc w:val="center"/>
      </w:pPr>
      <w:r>
        <w:rPr>
          <w:noProof/>
        </w:rPr>
        <w:drawing>
          <wp:inline distT="0" distB="0" distL="0" distR="0">
            <wp:extent cx="2014920" cy="432720"/>
            <wp:effectExtent l="0" t="0" r="0" b="0"/>
            <wp:docPr id="380" name="教学过程.jpg" descr="id:2147500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2014920" cy="432720"/>
                    </a:xfrm>
                    <a:prstGeom prst="rect">
                      <a:avLst/>
                    </a:prstGeom>
                  </pic:spPr>
                </pic:pic>
              </a:graphicData>
            </a:graphic>
          </wp:inline>
        </w:drawing>
      </w:r>
    </w:p>
    <w:p w:rsidR="00A72A69" w:rsidRDefault="00A72A69" w:rsidP="00A72A69">
      <w:pPr>
        <w:spacing w:line="240" w:lineRule="auto"/>
        <w:ind w:firstLineChars="200" w:firstLine="420"/>
      </w:pPr>
      <w:r>
        <w:rPr>
          <w:rFonts w:eastAsia="方正黑体_GBK" w:hint="eastAsia"/>
          <w:color w:val="FF00FF"/>
          <w:sz w:val="21"/>
        </w:rPr>
        <w:t>一</w:t>
      </w:r>
      <w:r>
        <w:rPr>
          <w:color w:val="FF00FF"/>
          <w:sz w:val="21"/>
        </w:rPr>
        <w:t xml:space="preserve">　</w:t>
      </w:r>
      <w:r>
        <w:rPr>
          <w:rFonts w:eastAsia="方正黑体_GBK" w:hint="eastAsia"/>
          <w:color w:val="FF00FF"/>
          <w:sz w:val="21"/>
        </w:rPr>
        <w:t>导入</w:t>
      </w:r>
    </w:p>
    <w:p w:rsidR="00A72A69" w:rsidRDefault="00A72A69" w:rsidP="00A72A69">
      <w:pPr>
        <w:spacing w:line="240" w:lineRule="auto"/>
        <w:jc w:val="center"/>
      </w:pPr>
      <w:r>
        <w:rPr>
          <w:noProof/>
        </w:rPr>
        <w:drawing>
          <wp:inline distT="0" distB="0" distL="0" distR="0">
            <wp:extent cx="529920" cy="213120"/>
            <wp:effectExtent l="0" t="0" r="0" b="0"/>
            <wp:docPr id="382" name="方法一.jpg" descr="id:21475008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a:stretch>
                      <a:fillRect/>
                    </a:stretch>
                  </pic:blipFill>
                  <pic:spPr>
                    <a:xfrm>
                      <a:off x="0" y="0"/>
                      <a:ext cx="529920" cy="213120"/>
                    </a:xfrm>
                    <a:prstGeom prst="rect">
                      <a:avLst/>
                    </a:prstGeom>
                  </pic:spPr>
                </pic:pic>
              </a:graphicData>
            </a:graphic>
          </wp:inline>
        </w:drawing>
      </w:r>
    </w:p>
    <w:p w:rsidR="00A72A69" w:rsidRDefault="00A72A69" w:rsidP="00A72A69">
      <w:pPr>
        <w:spacing w:line="240" w:lineRule="auto"/>
        <w:ind w:firstLineChars="200" w:firstLine="360"/>
      </w:pPr>
      <w:r>
        <w:rPr>
          <w:rFonts w:ascii="NEU-HZ-S92" w:hAnsi="NEU-HZ-S92"/>
        </w:rPr>
        <w:t>1</w:t>
      </w:r>
      <w:r>
        <w:t>.</w:t>
      </w:r>
      <w:r>
        <w:rPr>
          <w:rFonts w:hint="eastAsia"/>
        </w:rPr>
        <w:t>同学们</w:t>
      </w:r>
      <w:r>
        <w:rPr>
          <w:rFonts w:ascii="方正书宋_GBK" w:hAnsi="方正书宋_GBK"/>
        </w:rPr>
        <w:t>,</w:t>
      </w:r>
      <w:r>
        <w:rPr>
          <w:rFonts w:hint="eastAsia"/>
        </w:rPr>
        <w:t>回想一下本单元的几篇课文</w:t>
      </w:r>
      <w:r>
        <w:rPr>
          <w:rFonts w:ascii="方正书宋_GBK" w:hAnsi="方正书宋_GBK"/>
        </w:rPr>
        <w:t>,</w:t>
      </w:r>
      <w:r>
        <w:rPr>
          <w:rFonts w:hint="eastAsia"/>
        </w:rPr>
        <w:t>说一说本单元的语文学习要素是什么</w:t>
      </w:r>
      <w:r>
        <w:rPr>
          <w:rFonts w:ascii="方正书宋_GBK" w:hAnsi="方正书宋_GBK"/>
        </w:rPr>
        <w:t>?</w:t>
      </w:r>
    </w:p>
    <w:p w:rsidR="00A72A69" w:rsidRDefault="00A72A69" w:rsidP="00A72A69">
      <w:pPr>
        <w:spacing w:line="240" w:lineRule="auto"/>
        <w:ind w:firstLineChars="200" w:firstLine="360"/>
      </w:pPr>
      <w:r>
        <w:rPr>
          <w:rFonts w:hint="eastAsia"/>
        </w:rPr>
        <w:t xml:space="preserve">  </w:t>
      </w:r>
      <w:r>
        <w:rPr>
          <w:rFonts w:ascii="NEU-HZ-S92" w:hAnsi="NEU-HZ-S92"/>
        </w:rPr>
        <w:t>2</w:t>
      </w:r>
      <w:r>
        <w:t>.</w:t>
      </w:r>
      <w:r>
        <w:rPr>
          <w:rFonts w:hint="eastAsia"/>
        </w:rPr>
        <w:t>“分清内容的主次</w:t>
      </w:r>
      <w:r>
        <w:rPr>
          <w:rFonts w:ascii="方正书宋_GBK" w:hAnsi="方正书宋_GBK"/>
        </w:rPr>
        <w:t>,</w:t>
      </w:r>
      <w:r>
        <w:rPr>
          <w:rFonts w:hint="eastAsia"/>
        </w:rPr>
        <w:t>体会作者是如何详写主要部分的”是我们这一单元的语文学习要素</w:t>
      </w:r>
      <w:r>
        <w:rPr>
          <w:rFonts w:ascii="方正书宋_GBK" w:hAnsi="方正书宋_GBK"/>
        </w:rPr>
        <w:t>,</w:t>
      </w:r>
      <w:r>
        <w:rPr>
          <w:rFonts w:hint="eastAsia"/>
        </w:rPr>
        <w:t xml:space="preserve"> </w:t>
      </w:r>
      <w:r>
        <w:rPr>
          <w:rFonts w:hint="eastAsia"/>
        </w:rPr>
        <w:t>这部分内容是在已经学过的“如何把握文章主要内容</w:t>
      </w:r>
      <w:r>
        <w:rPr>
          <w:rFonts w:ascii="方正书宋_GBK" w:hAnsi="方正书宋_GBK"/>
        </w:rPr>
        <w:t>,</w:t>
      </w:r>
      <w:r>
        <w:rPr>
          <w:rFonts w:hint="eastAsia"/>
        </w:rPr>
        <w:t>围绕中心意思来写”的基础上的延伸。</w:t>
      </w:r>
    </w:p>
    <w:p w:rsidR="00A72A69" w:rsidRDefault="00A72A69" w:rsidP="00A72A69">
      <w:pPr>
        <w:spacing w:line="240" w:lineRule="auto"/>
        <w:ind w:firstLineChars="200" w:firstLine="360"/>
      </w:pPr>
      <w:r>
        <w:rPr>
          <w:rFonts w:hint="eastAsia"/>
        </w:rPr>
        <w:t xml:space="preserve">  </w:t>
      </w:r>
      <w:r>
        <w:rPr>
          <w:rFonts w:ascii="NEU-HZ-S92" w:hAnsi="NEU-HZ-S92"/>
        </w:rPr>
        <w:t>3</w:t>
      </w:r>
      <w:r>
        <w:t>.</w:t>
      </w:r>
      <w:r>
        <w:rPr>
          <w:rFonts w:hint="eastAsia"/>
        </w:rPr>
        <w:t>今天这节课</w:t>
      </w:r>
      <w:r>
        <w:rPr>
          <w:rFonts w:ascii="方正书宋_GBK" w:hAnsi="方正书宋_GBK"/>
        </w:rPr>
        <w:t>,</w:t>
      </w:r>
      <w:r>
        <w:rPr>
          <w:rFonts w:hint="eastAsia"/>
        </w:rPr>
        <w:t>我们就结合着本单元学习的几篇课文</w:t>
      </w:r>
      <w:r>
        <w:rPr>
          <w:rFonts w:ascii="方正书宋_GBK" w:hAnsi="方正书宋_GBK"/>
        </w:rPr>
        <w:t>,</w:t>
      </w:r>
      <w:r>
        <w:rPr>
          <w:rFonts w:hint="eastAsia"/>
        </w:rPr>
        <w:t>来总结交流分清课文主次的意义以及如何根据表达的需要安排详略的方法。</w:t>
      </w:r>
    </w:p>
    <w:p w:rsidR="00A72A69" w:rsidRDefault="00A72A69" w:rsidP="00A72A69">
      <w:pPr>
        <w:spacing w:line="240" w:lineRule="auto"/>
        <w:ind w:firstLineChars="200" w:firstLine="360"/>
      </w:pPr>
      <w:r>
        <w:rPr>
          <w:noProof/>
        </w:rPr>
        <w:drawing>
          <wp:inline distT="0" distB="0" distL="0" distR="0">
            <wp:extent cx="579240" cy="176040"/>
            <wp:effectExtent l="0" t="0" r="0" b="0"/>
            <wp:docPr id="383" name="设计意图.jpg" descr="id:21475008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回顾课文</w:t>
      </w:r>
      <w:r>
        <w:rPr>
          <w:rFonts w:ascii="方正楷体_GBK" w:hAnsi="方正楷体_GBK"/>
        </w:rPr>
        <w:t>,</w:t>
      </w:r>
      <w:r>
        <w:rPr>
          <w:rFonts w:eastAsia="方正楷体_GBK" w:hint="eastAsia"/>
        </w:rPr>
        <w:t>感知本单元的语文学习要素</w:t>
      </w:r>
      <w:r>
        <w:rPr>
          <w:rFonts w:ascii="方正楷体_GBK" w:hAnsi="方正楷体_GBK"/>
        </w:rPr>
        <w:t>,</w:t>
      </w:r>
      <w:r>
        <w:rPr>
          <w:rFonts w:eastAsia="方正楷体_GBK" w:hint="eastAsia"/>
        </w:rPr>
        <w:t>引导学生建立初步的知识表象</w:t>
      </w:r>
      <w:r>
        <w:rPr>
          <w:rFonts w:ascii="方正楷体_GBK" w:hAnsi="方正楷体_GBK"/>
        </w:rPr>
        <w:t>,</w:t>
      </w:r>
      <w:r>
        <w:rPr>
          <w:rFonts w:eastAsia="方正楷体_GBK" w:hint="eastAsia"/>
        </w:rPr>
        <w:t>再由此导入新课</w:t>
      </w:r>
      <w:r>
        <w:rPr>
          <w:rFonts w:ascii="方正楷体_GBK" w:hAnsi="方正楷体_GBK"/>
        </w:rPr>
        <w:t>,</w:t>
      </w:r>
      <w:r>
        <w:rPr>
          <w:rFonts w:eastAsia="方正楷体_GBK" w:hint="eastAsia"/>
        </w:rPr>
        <w:t>激发学生学习的兴趣。</w:t>
      </w:r>
    </w:p>
    <w:p w:rsidR="00A72A69" w:rsidRDefault="00A72A69" w:rsidP="00A72A69">
      <w:pPr>
        <w:spacing w:line="240" w:lineRule="auto"/>
        <w:jc w:val="center"/>
      </w:pPr>
      <w:r>
        <w:rPr>
          <w:noProof/>
        </w:rPr>
        <w:drawing>
          <wp:inline distT="0" distB="0" distL="0" distR="0">
            <wp:extent cx="529920" cy="213120"/>
            <wp:effectExtent l="0" t="0" r="0" b="0"/>
            <wp:docPr id="384" name="方法二.jpg" descr="id:2147500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4"/>
                    <a:stretch>
                      <a:fillRect/>
                    </a:stretch>
                  </pic:blipFill>
                  <pic:spPr>
                    <a:xfrm>
                      <a:off x="0" y="0"/>
                      <a:ext cx="529920" cy="213120"/>
                    </a:xfrm>
                    <a:prstGeom prst="rect">
                      <a:avLst/>
                    </a:prstGeom>
                  </pic:spPr>
                </pic:pic>
              </a:graphicData>
            </a:graphic>
          </wp:inline>
        </w:drawing>
      </w:r>
    </w:p>
    <w:p w:rsidR="00A72A69" w:rsidRDefault="00A72A69" w:rsidP="00A72A69">
      <w:pPr>
        <w:spacing w:line="240" w:lineRule="auto"/>
        <w:ind w:firstLineChars="200" w:firstLine="360"/>
      </w:pPr>
      <w:r>
        <w:rPr>
          <w:rFonts w:ascii="NEU-HZ-S92" w:hAnsi="NEU-HZ-S92"/>
        </w:rPr>
        <w:t>1</w:t>
      </w:r>
      <w:r>
        <w:t>.</w:t>
      </w:r>
      <w:r>
        <w:rPr>
          <w:rFonts w:hint="eastAsia"/>
        </w:rPr>
        <w:t>同学们</w:t>
      </w:r>
      <w:r>
        <w:rPr>
          <w:rFonts w:ascii="方正书宋_GBK" w:hAnsi="方正书宋_GBK"/>
        </w:rPr>
        <w:t>,</w:t>
      </w:r>
      <w:r>
        <w:rPr>
          <w:rFonts w:hint="eastAsia"/>
        </w:rPr>
        <w:t>本学期第一单元的学习已经接近尾声</w:t>
      </w:r>
      <w:r>
        <w:rPr>
          <w:rFonts w:ascii="方正书宋_GBK" w:hAnsi="方正书宋_GBK"/>
        </w:rPr>
        <w:t>,</w:t>
      </w:r>
      <w:r>
        <w:rPr>
          <w:rFonts w:hint="eastAsia"/>
        </w:rPr>
        <w:t>下面我们来回忆一下在本单元的学习中</w:t>
      </w:r>
      <w:r>
        <w:rPr>
          <w:rFonts w:ascii="方正书宋_GBK" w:hAnsi="方正书宋_GBK"/>
        </w:rPr>
        <w:t>,</w:t>
      </w:r>
      <w:r>
        <w:rPr>
          <w:rFonts w:hint="eastAsia"/>
        </w:rPr>
        <w:t>你有哪些收获</w:t>
      </w:r>
      <w:r>
        <w:rPr>
          <w:rFonts w:ascii="方正书宋_GBK" w:hAnsi="方正书宋_GBK"/>
        </w:rPr>
        <w:t>?</w:t>
      </w:r>
    </w:p>
    <w:p w:rsidR="00A72A69" w:rsidRDefault="00A72A69" w:rsidP="00A72A69">
      <w:pPr>
        <w:spacing w:line="240" w:lineRule="auto"/>
        <w:ind w:firstLineChars="200" w:firstLine="360"/>
      </w:pPr>
      <w:r>
        <w:rPr>
          <w:rFonts w:ascii="NEU-HZ-S92" w:hAnsi="NEU-HZ-S92"/>
        </w:rPr>
        <w:t>2</w:t>
      </w:r>
      <w:r>
        <w:t>.</w:t>
      </w:r>
      <w:r>
        <w:rPr>
          <w:rFonts w:hint="eastAsia"/>
        </w:rPr>
        <w:t>今天我们就来学习“语文园地”</w:t>
      </w:r>
      <w:r>
        <w:rPr>
          <w:rFonts w:ascii="方正书宋_GBK" w:hAnsi="方正书宋_GBK"/>
        </w:rPr>
        <w:t>,</w:t>
      </w:r>
      <w:r>
        <w:rPr>
          <w:rFonts w:hint="eastAsia"/>
        </w:rPr>
        <w:t>看一看它为我们安排了哪些学习内容</w:t>
      </w:r>
      <w:r>
        <w:rPr>
          <w:rFonts w:ascii="方正书宋_GBK" w:hAnsi="方正书宋_GBK"/>
        </w:rPr>
        <w:t>?</w:t>
      </w:r>
    </w:p>
    <w:p w:rsidR="00A72A69" w:rsidRDefault="00A72A69" w:rsidP="00A72A69">
      <w:pPr>
        <w:spacing w:line="240" w:lineRule="auto"/>
        <w:ind w:firstLineChars="200" w:firstLine="360"/>
        <w:rPr>
          <w:rFonts w:eastAsia="方正楷体_GBK"/>
        </w:rPr>
      </w:pPr>
      <w:r>
        <w:rPr>
          <w:noProof/>
        </w:rPr>
        <w:drawing>
          <wp:inline distT="0" distB="0" distL="0" distR="0">
            <wp:extent cx="579240" cy="176040"/>
            <wp:effectExtent l="0" t="0" r="0" b="0"/>
            <wp:docPr id="385" name="设计意图.jpg" descr="id:2147500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自己总结梳理单元内容</w:t>
      </w:r>
      <w:r>
        <w:rPr>
          <w:rFonts w:ascii="方正楷体_GBK" w:hAnsi="方正楷体_GBK"/>
        </w:rPr>
        <w:t>,</w:t>
      </w:r>
      <w:r>
        <w:rPr>
          <w:rFonts w:eastAsia="方正楷体_GBK" w:hint="eastAsia"/>
        </w:rPr>
        <w:t>理清单元学习重点内容</w:t>
      </w:r>
      <w:r>
        <w:rPr>
          <w:rFonts w:ascii="方正楷体_GBK" w:hAnsi="方正楷体_GBK"/>
        </w:rPr>
        <w:t>,</w:t>
      </w:r>
      <w:r>
        <w:rPr>
          <w:rFonts w:eastAsia="方正楷体_GBK" w:hint="eastAsia"/>
        </w:rPr>
        <w:t>为语文园地的学习做好铺垫。</w:t>
      </w:r>
    </w:p>
    <w:p w:rsidR="00A72A69" w:rsidRDefault="00A72A69" w:rsidP="00A72A69">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交流平台</w:t>
      </w:r>
    </w:p>
    <w:p w:rsidR="00A72A69" w:rsidRDefault="00A72A69" w:rsidP="00A72A69">
      <w:pPr>
        <w:spacing w:line="240" w:lineRule="auto"/>
      </w:pPr>
      <w:r>
        <w:t xml:space="preserve">　　</w:t>
      </w:r>
      <w:r>
        <w:rPr>
          <w:rFonts w:ascii="NEU-HZ-S92" w:hAnsi="NEU-HZ-S92"/>
        </w:rPr>
        <w:t>1</w:t>
      </w:r>
      <w:r>
        <w:t>.</w:t>
      </w:r>
      <w:r>
        <w:rPr>
          <w:rFonts w:hint="eastAsia"/>
        </w:rPr>
        <w:t>回顾本单元学习的课文《北京的春节》</w:t>
      </w:r>
      <w:r>
        <w:rPr>
          <w:rFonts w:ascii="方正书宋_GBK" w:hAnsi="方正书宋_GBK"/>
        </w:rPr>
        <w:t>,</w:t>
      </w:r>
      <w:r>
        <w:rPr>
          <w:rFonts w:hint="eastAsia"/>
        </w:rPr>
        <w:t>思考</w:t>
      </w:r>
      <w:r>
        <w:rPr>
          <w:rFonts w:ascii="方正书宋_GBK" w:hAnsi="方正书宋_GBK"/>
        </w:rPr>
        <w:t>:</w:t>
      </w:r>
      <w:r>
        <w:rPr>
          <w:rFonts w:hint="eastAsia"/>
        </w:rPr>
        <w:t>哪些内容写得详细</w:t>
      </w:r>
      <w:r>
        <w:rPr>
          <w:rFonts w:ascii="方正书宋_GBK" w:hAnsi="方正书宋_GBK"/>
        </w:rPr>
        <w:t>,</w:t>
      </w:r>
      <w:r>
        <w:rPr>
          <w:rFonts w:hint="eastAsia"/>
        </w:rPr>
        <w:t>哪些内容写得简略</w:t>
      </w:r>
      <w:r>
        <w:rPr>
          <w:rFonts w:ascii="方正书宋_GBK" w:hAnsi="方正书宋_GBK"/>
        </w:rPr>
        <w:t>?</w:t>
      </w:r>
    </w:p>
    <w:p w:rsidR="00A72A69" w:rsidRDefault="00A72A69" w:rsidP="00A72A69">
      <w:pPr>
        <w:spacing w:line="240" w:lineRule="auto"/>
        <w:ind w:firstLineChars="200" w:firstLine="360"/>
      </w:pPr>
      <w:r>
        <w:rPr>
          <w:rFonts w:ascii="NEU-HZ-S92" w:hAnsi="NEU-HZ-S92"/>
        </w:rPr>
        <w:t>2</w:t>
      </w:r>
      <w:r>
        <w:t>.</w:t>
      </w:r>
      <w:r>
        <w:rPr>
          <w:rFonts w:hint="eastAsia"/>
        </w:rPr>
        <w:t>学生思考后回答问题</w:t>
      </w:r>
      <w:r>
        <w:rPr>
          <w:rFonts w:ascii="方正书宋_GBK" w:hAnsi="方正书宋_GBK"/>
        </w:rPr>
        <w:t>:</w:t>
      </w:r>
      <w:r>
        <w:rPr>
          <w:rFonts w:hint="eastAsia"/>
        </w:rPr>
        <w:t>《北京的春节》重点写了腊八、腊月二十三、除夕、正月初一、正月十五这几天</w:t>
      </w:r>
      <w:r>
        <w:rPr>
          <w:rFonts w:ascii="方正书宋_GBK" w:hAnsi="方正书宋_GBK"/>
        </w:rPr>
        <w:t>,</w:t>
      </w:r>
      <w:r>
        <w:rPr>
          <w:rFonts w:hint="eastAsia"/>
        </w:rPr>
        <w:t>其他的日子则一笔带过。即使重点写腊八、初一</w:t>
      </w:r>
      <w:r>
        <w:rPr>
          <w:rFonts w:ascii="方正书宋_GBK" w:hAnsi="方正书宋_GBK"/>
        </w:rPr>
        <w:t>,</w:t>
      </w:r>
      <w:r>
        <w:rPr>
          <w:rFonts w:hint="eastAsia"/>
        </w:rPr>
        <w:t>也不是铺开写</w:t>
      </w:r>
      <w:r>
        <w:rPr>
          <w:rFonts w:ascii="方正书宋_GBK" w:hAnsi="方正书宋_GBK"/>
        </w:rPr>
        <w:t>,</w:t>
      </w:r>
      <w:r>
        <w:rPr>
          <w:rFonts w:hint="eastAsia"/>
        </w:rPr>
        <w:t>而是突出写最具特色的一两个民俗活动</w:t>
      </w:r>
      <w:r>
        <w:rPr>
          <w:rFonts w:ascii="方正书宋_GBK" w:hAnsi="方正书宋_GBK"/>
        </w:rPr>
        <w:t>,</w:t>
      </w:r>
      <w:r>
        <w:rPr>
          <w:rFonts w:hint="eastAsia"/>
        </w:rPr>
        <w:t>让人印象颇深。</w:t>
      </w:r>
    </w:p>
    <w:p w:rsidR="00A72A69" w:rsidRDefault="00A72A69" w:rsidP="00A72A69">
      <w:pPr>
        <w:spacing w:line="240" w:lineRule="auto"/>
        <w:ind w:firstLineChars="200" w:firstLine="360"/>
      </w:pPr>
      <w:r>
        <w:rPr>
          <w:rFonts w:ascii="NEU-HZ-S92" w:hAnsi="NEU-HZ-S92"/>
        </w:rPr>
        <w:t>3</w:t>
      </w:r>
      <w:r>
        <w:t>.</w:t>
      </w:r>
      <w:r>
        <w:rPr>
          <w:rFonts w:hint="eastAsia"/>
        </w:rPr>
        <w:t>教师出示《腊八粥》《藏戏》课文插图</w:t>
      </w:r>
      <w:r>
        <w:rPr>
          <w:rFonts w:ascii="方正书宋_GBK" w:hAnsi="方正书宋_GBK"/>
        </w:rPr>
        <w:t>,</w:t>
      </w:r>
      <w:r>
        <w:rPr>
          <w:rFonts w:hint="eastAsia"/>
        </w:rPr>
        <w:t>学生回忆在这两篇课文中</w:t>
      </w:r>
      <w:r>
        <w:rPr>
          <w:rFonts w:ascii="方正书宋_GBK" w:hAnsi="方正书宋_GBK"/>
        </w:rPr>
        <w:t>,</w:t>
      </w:r>
      <w:r>
        <w:rPr>
          <w:rFonts w:hint="eastAsia"/>
        </w:rPr>
        <w:t>哪部分写得详细</w:t>
      </w:r>
      <w:r>
        <w:rPr>
          <w:rFonts w:ascii="方正书宋_GBK" w:hAnsi="方正书宋_GBK"/>
        </w:rPr>
        <w:t>,</w:t>
      </w:r>
      <w:r>
        <w:rPr>
          <w:rFonts w:hint="eastAsia"/>
        </w:rPr>
        <w:t>哪部分写得简略</w:t>
      </w:r>
      <w:r>
        <w:rPr>
          <w:rFonts w:ascii="方正书宋_GBK" w:hAnsi="方正书宋_GBK"/>
        </w:rPr>
        <w:t>?</w:t>
      </w:r>
    </w:p>
    <w:p w:rsidR="00A72A69" w:rsidRDefault="00A72A69" w:rsidP="00A72A69">
      <w:pPr>
        <w:spacing w:line="240" w:lineRule="auto"/>
        <w:jc w:val="center"/>
      </w:pPr>
      <w:r>
        <w:rPr>
          <w:noProof/>
        </w:rPr>
        <w:lastRenderedPageBreak/>
        <w:drawing>
          <wp:inline distT="0" distB="0" distL="0" distR="0">
            <wp:extent cx="322920" cy="249840"/>
            <wp:effectExtent l="0" t="0" r="0" b="0"/>
            <wp:docPr id="387" name="二次备课.jpg" descr="id:2147500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5"/>
                    <a:stretch>
                      <a:fillRect/>
                    </a:stretch>
                  </pic:blipFill>
                  <pic:spPr>
                    <a:xfrm>
                      <a:off x="0" y="0"/>
                      <a:ext cx="322920" cy="249840"/>
                    </a:xfrm>
                    <a:prstGeom prst="rect">
                      <a:avLst/>
                    </a:prstGeom>
                  </pic:spPr>
                </pic:pic>
              </a:graphicData>
            </a:graphic>
          </wp:inline>
        </w:drawing>
      </w:r>
    </w:p>
    <w:p w:rsidR="00A72A69" w:rsidRDefault="00A72A69" w:rsidP="00A72A69">
      <w:pPr>
        <w:spacing w:line="240" w:lineRule="auto"/>
      </w:pPr>
      <w:r>
        <w:rPr>
          <w:rFonts w:eastAsia="方正楷体_GBK" w:hint="eastAsia"/>
        </w:rPr>
        <w:t>还可以让学生结合本单元的习作</w:t>
      </w:r>
      <w:r>
        <w:rPr>
          <w:rFonts w:ascii="方正楷体_GBK" w:hAnsi="方正楷体_GBK"/>
        </w:rPr>
        <w:t>,</w:t>
      </w:r>
      <w:r>
        <w:rPr>
          <w:rFonts w:eastAsia="方正楷体_GBK" w:hint="eastAsia"/>
        </w:rPr>
        <w:t>说一说自己在习作时是如何安排详略的。</w:t>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388" name="语文ppt.jpg" descr="id:21475008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出示《腊八粥》《藏戏》的课文插图。</w:t>
      </w:r>
      <w:r>
        <w:tab/>
      </w:r>
    </w:p>
    <w:p w:rsidR="00A72A69" w:rsidRDefault="00A72A69" w:rsidP="00A72A69">
      <w:pPr>
        <w:spacing w:line="240" w:lineRule="auto"/>
        <w:ind w:firstLineChars="200" w:firstLine="360"/>
      </w:pPr>
      <w:r>
        <w:rPr>
          <w:rFonts w:hint="eastAsia"/>
        </w:rPr>
        <w:t xml:space="preserve">  </w:t>
      </w:r>
      <w:r>
        <w:rPr>
          <w:rFonts w:ascii="NEU-HZ-S92" w:hAnsi="NEU-HZ-S92"/>
        </w:rPr>
        <w:t>4</w:t>
      </w:r>
      <w:r>
        <w:t>.</w:t>
      </w:r>
      <w:r>
        <w:rPr>
          <w:rFonts w:hint="eastAsia"/>
        </w:rPr>
        <w:t>学生思考后回答</w:t>
      </w:r>
      <w:r>
        <w:rPr>
          <w:rFonts w:ascii="方正书宋_GBK" w:hAnsi="方正书宋_GBK"/>
        </w:rPr>
        <w:t>:</w:t>
      </w:r>
      <w:r>
        <w:rPr>
          <w:rFonts w:hint="eastAsia"/>
        </w:rPr>
        <w:t>这两篇课文分别通过八儿的贪吃来表现一家人的其乐融融</w:t>
      </w:r>
      <w:r>
        <w:rPr>
          <w:rFonts w:ascii="方正书宋_GBK" w:hAnsi="方正书宋_GBK"/>
        </w:rPr>
        <w:t>,</w:t>
      </w:r>
      <w:r>
        <w:rPr>
          <w:rFonts w:hint="eastAsia"/>
        </w:rPr>
        <w:t>所以花了大量笔墨来描写八儿的语言、动作和心理</w:t>
      </w:r>
      <w:r>
        <w:rPr>
          <w:rFonts w:ascii="方正书宋_GBK" w:hAnsi="方正书宋_GBK"/>
        </w:rPr>
        <w:t>;</w:t>
      </w:r>
      <w:r>
        <w:rPr>
          <w:rFonts w:hint="eastAsia"/>
        </w:rPr>
        <w:t>而《藏戏》一文则详细写了这一戏曲形式的特点。</w:t>
      </w:r>
    </w:p>
    <w:p w:rsidR="00A72A69" w:rsidRDefault="00A72A69" w:rsidP="00A72A69">
      <w:pPr>
        <w:spacing w:line="240" w:lineRule="auto"/>
        <w:ind w:firstLineChars="200" w:firstLine="360"/>
      </w:pPr>
      <w:r>
        <w:rPr>
          <w:rFonts w:hint="eastAsia"/>
        </w:rPr>
        <w:t xml:space="preserve">  </w:t>
      </w:r>
      <w:r>
        <w:rPr>
          <w:rFonts w:ascii="NEU-HZ-S92" w:hAnsi="NEU-HZ-S92"/>
        </w:rPr>
        <w:t>5</w:t>
      </w:r>
      <w:r>
        <w:t>.</w:t>
      </w:r>
      <w:r>
        <w:rPr>
          <w:rFonts w:hint="eastAsia"/>
        </w:rPr>
        <w:t>作者为什么这样写呢</w:t>
      </w:r>
      <w:r>
        <w:rPr>
          <w:rFonts w:ascii="方正书宋_GBK" w:hAnsi="方正书宋_GBK"/>
        </w:rPr>
        <w:t>?</w:t>
      </w:r>
      <w:r>
        <w:rPr>
          <w:rFonts w:ascii="方正楷体_GBK" w:hAnsi="方正楷体_GBK"/>
        </w:rPr>
        <w:t>(</w:t>
      </w:r>
      <w:r>
        <w:rPr>
          <w:rFonts w:eastAsia="方正楷体_GBK" w:hint="eastAsia"/>
        </w:rPr>
        <w:t>《北京的春节》讲的是当年北京地区过春节的独特习俗</w:t>
      </w:r>
      <w:r>
        <w:rPr>
          <w:rFonts w:ascii="方正楷体_GBK" w:hAnsi="方正楷体_GBK"/>
        </w:rPr>
        <w:t>,</w:t>
      </w:r>
      <w:r>
        <w:rPr>
          <w:rFonts w:eastAsia="方正楷体_GBK" w:hint="eastAsia"/>
        </w:rPr>
        <w:t>而最能表现北京独特习俗的</w:t>
      </w:r>
      <w:r>
        <w:rPr>
          <w:rFonts w:ascii="方正楷体_GBK" w:hAnsi="方正楷体_GBK"/>
        </w:rPr>
        <w:t>,</w:t>
      </w:r>
      <w:r>
        <w:rPr>
          <w:rFonts w:eastAsia="方正楷体_GBK" w:hint="eastAsia"/>
        </w:rPr>
        <w:t>莫过于这几天。要详写《腊八粥》一文中八儿等粥的部分</w:t>
      </w:r>
      <w:r>
        <w:rPr>
          <w:rFonts w:ascii="方正楷体_GBK" w:hAnsi="方正楷体_GBK"/>
        </w:rPr>
        <w:t>,</w:t>
      </w:r>
      <w:r>
        <w:rPr>
          <w:rFonts w:eastAsia="方正楷体_GBK" w:hint="eastAsia"/>
        </w:rPr>
        <w:t>最能突出八儿对腊八粥的喜爱之情</w:t>
      </w:r>
      <w:r>
        <w:rPr>
          <w:rFonts w:ascii="方正楷体_GBK" w:hAnsi="方正楷体_GBK"/>
        </w:rPr>
        <w:t>,</w:t>
      </w:r>
      <w:r>
        <w:rPr>
          <w:rFonts w:eastAsia="方正楷体_GBK" w:hint="eastAsia"/>
        </w:rPr>
        <w:t>所以把这部分内容进行了详写。《藏戏》主要描写的是藏戏的特点</w:t>
      </w:r>
      <w:r>
        <w:rPr>
          <w:rFonts w:ascii="方正楷体_GBK" w:hAnsi="方正楷体_GBK"/>
        </w:rPr>
        <w:t>,</w:t>
      </w:r>
      <w:r>
        <w:rPr>
          <w:rFonts w:eastAsia="方正楷体_GBK" w:hint="eastAsia"/>
        </w:rPr>
        <w:t xml:space="preserve"> </w:t>
      </w:r>
      <w:r>
        <w:rPr>
          <w:rFonts w:eastAsia="方正楷体_GBK" w:hint="eastAsia"/>
        </w:rPr>
        <w:t>所以重点描写了藏戏的起源、面具、舞台形式、演出方式等方面。</w:t>
      </w:r>
      <w:r>
        <w:rPr>
          <w:rFonts w:ascii="方正楷体_GBK" w:hAnsi="方正楷体_GBK"/>
        </w:rPr>
        <w:t>)</w:t>
      </w:r>
    </w:p>
    <w:p w:rsidR="00A72A69" w:rsidRDefault="00A72A69" w:rsidP="00A72A69">
      <w:pPr>
        <w:spacing w:line="240" w:lineRule="auto"/>
        <w:ind w:firstLineChars="200" w:firstLine="360"/>
      </w:pPr>
      <w:r>
        <w:rPr>
          <w:rFonts w:hint="eastAsia"/>
        </w:rPr>
        <w:t xml:space="preserve">  </w:t>
      </w:r>
      <w:r>
        <w:rPr>
          <w:rFonts w:ascii="NEU-HZ-S92" w:hAnsi="NEU-HZ-S92"/>
        </w:rPr>
        <w:t>6</w:t>
      </w:r>
      <w:r>
        <w:t>.</w:t>
      </w:r>
      <w:r>
        <w:rPr>
          <w:rFonts w:hint="eastAsia"/>
        </w:rPr>
        <w:t>如何安排详略呢</w:t>
      </w:r>
      <w:r>
        <w:rPr>
          <w:rFonts w:ascii="方正书宋_GBK" w:hAnsi="方正书宋_GBK"/>
        </w:rPr>
        <w:t>?</w:t>
      </w:r>
      <w:r>
        <w:rPr>
          <w:rFonts w:hint="eastAsia"/>
        </w:rPr>
        <w:t>阅读“交流平台”的最后一部分内容</w:t>
      </w:r>
      <w:r>
        <w:rPr>
          <w:rFonts w:ascii="方正书宋_GBK" w:hAnsi="方正书宋_GBK"/>
        </w:rPr>
        <w:t>,</w:t>
      </w:r>
      <w:r>
        <w:rPr>
          <w:rFonts w:hint="eastAsia"/>
        </w:rPr>
        <w:t>并勾画出相关语句。</w:t>
      </w:r>
    </w:p>
    <w:p w:rsidR="00A72A69" w:rsidRDefault="00A72A69" w:rsidP="00A72A69">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指名汇报。</w:t>
      </w:r>
    </w:p>
    <w:p w:rsidR="00A72A69" w:rsidRDefault="00A72A69" w:rsidP="00A72A69">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梳理要点。表达主要内容的部分要写得具体详细一点儿</w:t>
      </w:r>
      <w:r>
        <w:rPr>
          <w:rFonts w:ascii="方正书宋_GBK" w:hAnsi="方正书宋_GBK"/>
        </w:rPr>
        <w:t>,</w:t>
      </w:r>
      <w:r>
        <w:rPr>
          <w:rFonts w:hint="eastAsia"/>
        </w:rPr>
        <w:t>其他内容则写得简略一点儿</w:t>
      </w:r>
      <w:r>
        <w:rPr>
          <w:rFonts w:ascii="方正书宋_GBK" w:hAnsi="方正书宋_GBK"/>
        </w:rPr>
        <w:t>,</w:t>
      </w:r>
      <w:r>
        <w:rPr>
          <w:rFonts w:hint="eastAsia"/>
        </w:rPr>
        <w:t>详略安排得当</w:t>
      </w:r>
      <w:r>
        <w:rPr>
          <w:rFonts w:ascii="方正书宋_GBK" w:hAnsi="方正书宋_GBK"/>
        </w:rPr>
        <w:t>,</w:t>
      </w:r>
      <w:r>
        <w:rPr>
          <w:rFonts w:hint="eastAsia"/>
        </w:rPr>
        <w:t>中心突出</w:t>
      </w:r>
      <w:r>
        <w:rPr>
          <w:rFonts w:ascii="方正书宋_GBK" w:hAnsi="方正书宋_GBK"/>
        </w:rPr>
        <w:t>,</w:t>
      </w:r>
      <w:r>
        <w:rPr>
          <w:rFonts w:hint="eastAsia"/>
        </w:rPr>
        <w:t>才能更好地让别人了解自己想表达的意思。</w:t>
      </w:r>
    </w:p>
    <w:p w:rsidR="00A72A69" w:rsidRDefault="00A72A69" w:rsidP="00A72A69">
      <w:pPr>
        <w:spacing w:line="240" w:lineRule="auto"/>
        <w:ind w:firstLineChars="200" w:firstLine="360"/>
      </w:pPr>
      <w:r>
        <w:rPr>
          <w:rFonts w:hint="eastAsia"/>
        </w:rPr>
        <w:t xml:space="preserve">  </w:t>
      </w:r>
      <w:r>
        <w:rPr>
          <w:rFonts w:ascii="NEU-HZ-S92" w:hAnsi="NEU-HZ-S92"/>
        </w:rPr>
        <w:t>7</w:t>
      </w:r>
      <w:r>
        <w:t>.</w:t>
      </w:r>
      <w:r>
        <w:rPr>
          <w:rFonts w:hint="eastAsia"/>
        </w:rPr>
        <w:t>教师小结</w:t>
      </w:r>
      <w:r>
        <w:rPr>
          <w:rFonts w:ascii="方正书宋_GBK" w:hAnsi="方正书宋_GBK"/>
        </w:rPr>
        <w:t>:</w:t>
      </w:r>
      <w:r>
        <w:rPr>
          <w:rFonts w:hint="eastAsia"/>
        </w:rPr>
        <w:t>阅读文章的时候</w:t>
      </w:r>
      <w:r>
        <w:rPr>
          <w:rFonts w:ascii="方正书宋_GBK" w:hAnsi="方正书宋_GBK"/>
        </w:rPr>
        <w:t>,</w:t>
      </w:r>
      <w:r>
        <w:rPr>
          <w:rFonts w:hint="eastAsia"/>
        </w:rPr>
        <w:t>分清文章的主次就能领会作者要表达的主要意思。文章主要写什么</w:t>
      </w:r>
      <w:r>
        <w:rPr>
          <w:rFonts w:ascii="方正书宋_GBK" w:hAnsi="方正书宋_GBK"/>
        </w:rPr>
        <w:t>,</w:t>
      </w:r>
      <w:r>
        <w:rPr>
          <w:rFonts w:hint="eastAsia"/>
        </w:rPr>
        <w:t>次要写什么</w:t>
      </w:r>
      <w:r>
        <w:rPr>
          <w:rFonts w:ascii="方正书宋_GBK" w:hAnsi="方正书宋_GBK"/>
        </w:rPr>
        <w:t>,</w:t>
      </w:r>
      <w:r>
        <w:rPr>
          <w:rFonts w:hint="eastAsia"/>
        </w:rPr>
        <w:t>是根据作者想要重点表达的意思决定的。</w:t>
      </w:r>
    </w:p>
    <w:p w:rsidR="00A72A69" w:rsidRDefault="00A72A69" w:rsidP="00A72A69">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词句段运用</w:t>
      </w:r>
    </w:p>
    <w:p w:rsidR="00A72A69" w:rsidRDefault="00A72A69" w:rsidP="00A72A69">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灵活运用同义词</w:t>
      </w:r>
      <w:r>
        <w:rPr>
          <w:rFonts w:hint="eastAsia"/>
        </w:rPr>
        <w:t xml:space="preserve"> </w:t>
      </w:r>
    </w:p>
    <w:p w:rsidR="00A72A69" w:rsidRDefault="00A72A69" w:rsidP="00A72A69">
      <w:pPr>
        <w:spacing w:line="240" w:lineRule="auto"/>
        <w:ind w:firstLineChars="200" w:firstLine="360"/>
      </w:pPr>
      <w:r>
        <w:rPr>
          <w:rFonts w:hint="eastAsia"/>
        </w:rPr>
        <w:t>教师课件出示“词句段运用”第一题中的句子。</w:t>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390" name="语文ppt.jpg" descr="id:2147500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有名的老铺都要挂出几百盏灯来</w:t>
      </w:r>
      <w:r>
        <w:rPr>
          <w:rFonts w:ascii="方正楷体_GBK" w:hAnsi="方正楷体_GBK"/>
        </w:rPr>
        <w:t>:</w:t>
      </w:r>
      <w:r>
        <w:rPr>
          <w:rFonts w:eastAsia="方正楷体_GBK" w:hint="eastAsia"/>
        </w:rPr>
        <w:t>有的</w:t>
      </w:r>
      <w:r>
        <w:rPr>
          <w:rFonts w:eastAsia="方正楷体_GBK" w:hint="eastAsia"/>
          <w:em w:val="dot"/>
        </w:rPr>
        <w:t>一律</w:t>
      </w:r>
      <w:r>
        <w:rPr>
          <w:rFonts w:eastAsia="方正楷体_GBK" w:hint="eastAsia"/>
        </w:rPr>
        <w:t>是玻璃的</w:t>
      </w:r>
      <w:r>
        <w:rPr>
          <w:rFonts w:ascii="方正楷体_GBK" w:hAnsi="方正楷体_GBK"/>
        </w:rPr>
        <w:t>,</w:t>
      </w:r>
      <w:r>
        <w:rPr>
          <w:rFonts w:eastAsia="方正楷体_GBK" w:hint="eastAsia"/>
        </w:rPr>
        <w:t>有的</w:t>
      </w:r>
      <w:r>
        <w:rPr>
          <w:rFonts w:eastAsia="方正楷体_GBK" w:hint="eastAsia"/>
          <w:em w:val="dot"/>
        </w:rPr>
        <w:t>清一色</w:t>
      </w:r>
      <w:r>
        <w:rPr>
          <w:rFonts w:eastAsia="方正楷体_GBK" w:hint="eastAsia"/>
        </w:rPr>
        <w:t>是牛角的</w:t>
      </w:r>
      <w:r>
        <w:rPr>
          <w:rFonts w:ascii="方正楷体_GBK" w:hAnsi="方正楷体_GBK"/>
        </w:rPr>
        <w:t>,</w:t>
      </w:r>
      <w:r>
        <w:rPr>
          <w:rFonts w:eastAsia="方正楷体_GBK" w:hint="eastAsia"/>
        </w:rPr>
        <w:t>有的</w:t>
      </w:r>
      <w:r>
        <w:rPr>
          <w:rFonts w:eastAsia="方正楷体_GBK" w:hint="eastAsia"/>
          <w:em w:val="dot"/>
        </w:rPr>
        <w:t>都</w:t>
      </w:r>
      <w:r>
        <w:rPr>
          <w:rFonts w:eastAsia="方正楷体_GBK" w:hint="eastAsia"/>
        </w:rPr>
        <w:t>是纱灯。</w:t>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全校运动会上</w:t>
      </w:r>
      <w:r>
        <w:rPr>
          <w:rFonts w:ascii="方正楷体_GBK" w:hAnsi="方正楷体_GBK"/>
        </w:rPr>
        <w:t>,</w:t>
      </w:r>
      <w:r>
        <w:rPr>
          <w:rFonts w:eastAsia="方正楷体_GBK" w:hint="eastAsia"/>
        </w:rPr>
        <w:t>大山在短跑比赛中</w:t>
      </w:r>
      <w:r>
        <w:rPr>
          <w:rFonts w:eastAsia="方正楷体_GBK" w:hint="eastAsia"/>
          <w:em w:val="dot"/>
        </w:rPr>
        <w:t>勇夺第一</w:t>
      </w:r>
      <w:r>
        <w:rPr>
          <w:rFonts w:eastAsia="方正楷体_GBK" w:hint="eastAsia"/>
        </w:rPr>
        <w:t>……宁宁在游泳比赛中</w:t>
      </w:r>
      <w:r>
        <w:rPr>
          <w:rFonts w:eastAsia="方正楷体_GBK" w:hint="eastAsia"/>
          <w:em w:val="dot"/>
        </w:rPr>
        <w:t>拔得头筹</w:t>
      </w:r>
      <w:r>
        <w:rPr>
          <w:rFonts w:eastAsia="方正楷体_GBK" w:hint="eastAsia"/>
        </w:rPr>
        <w:t>。</w:t>
      </w:r>
    </w:p>
    <w:p w:rsidR="00A72A69" w:rsidRDefault="00A72A69" w:rsidP="00A72A69">
      <w:pPr>
        <w:spacing w:line="240" w:lineRule="auto"/>
        <w:ind w:firstLineChars="200" w:firstLine="360"/>
      </w:pPr>
      <w:r>
        <w:rPr>
          <w:rFonts w:ascii="NEU-HZ-S92" w:hAnsi="NEU-HZ-S92"/>
        </w:rPr>
        <w:lastRenderedPageBreak/>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我们来读一读“词句段运用”中的两个句子</w:t>
      </w:r>
      <w:r>
        <w:rPr>
          <w:rFonts w:ascii="方正书宋_GBK" w:hAnsi="方正书宋_GBK"/>
        </w:rPr>
        <w:t>,</w:t>
      </w:r>
      <w:r>
        <w:rPr>
          <w:rFonts w:hint="eastAsia"/>
        </w:rPr>
        <w:t>注意加点的部分</w:t>
      </w:r>
      <w:r>
        <w:rPr>
          <w:rFonts w:ascii="方正书宋_GBK" w:hAnsi="方正书宋_GBK"/>
        </w:rPr>
        <w:t>,</w:t>
      </w:r>
      <w:r>
        <w:rPr>
          <w:rFonts w:hint="eastAsia"/>
        </w:rPr>
        <w:t>说一说你有什么发现。</w:t>
      </w:r>
    </w:p>
    <w:p w:rsidR="00A72A69" w:rsidRDefault="00A72A69" w:rsidP="00A72A69">
      <w:pPr>
        <w:spacing w:line="240" w:lineRule="auto"/>
        <w:ind w:firstLineChars="200" w:firstLine="360"/>
      </w:pPr>
      <w:r>
        <w:rPr>
          <w:rFonts w:hint="eastAsia"/>
        </w:rPr>
        <w:t xml:space="preserve">  </w:t>
      </w:r>
      <w:r>
        <w:rPr>
          <w:rFonts w:ascii="NEU-HZ-S92" w:hAnsi="NEU-HZ-S92"/>
        </w:rPr>
        <w:t>2</w:t>
      </w:r>
      <w:r>
        <w:t>.</w:t>
      </w:r>
      <w:r>
        <w:rPr>
          <w:rFonts w:hint="eastAsia"/>
        </w:rPr>
        <w:t>引导学生读句子</w:t>
      </w:r>
      <w:r>
        <w:rPr>
          <w:rFonts w:ascii="方正书宋_GBK" w:hAnsi="方正书宋_GBK"/>
        </w:rPr>
        <w:t>,</w:t>
      </w:r>
      <w:r>
        <w:rPr>
          <w:rFonts w:hint="eastAsia"/>
        </w:rPr>
        <w:t>理解句子的意思。</w:t>
      </w:r>
    </w:p>
    <w:p w:rsidR="00A72A69" w:rsidRDefault="00A72A69" w:rsidP="00A72A69">
      <w:pPr>
        <w:spacing w:line="240" w:lineRule="auto"/>
        <w:ind w:firstLineChars="200" w:firstLine="360"/>
      </w:pPr>
      <w:r>
        <w:rPr>
          <w:rFonts w:hint="eastAsia"/>
        </w:rPr>
        <w:t xml:space="preserve">  </w:t>
      </w:r>
      <w:r>
        <w:rPr>
          <w:rFonts w:ascii="NEU-HZ-S92" w:hAnsi="NEU-HZ-S92"/>
        </w:rPr>
        <w:t>3</w:t>
      </w:r>
      <w:r>
        <w:t>.</w:t>
      </w:r>
      <w:r>
        <w:rPr>
          <w:rFonts w:hint="eastAsia"/>
        </w:rPr>
        <w:t>引导学生比较句子中加点词语的意思</w:t>
      </w:r>
      <w:r>
        <w:rPr>
          <w:rFonts w:ascii="方正书宋_GBK" w:hAnsi="方正书宋_GBK"/>
        </w:rPr>
        <w:t>,</w:t>
      </w:r>
      <w:r>
        <w:rPr>
          <w:rFonts w:hint="eastAsia"/>
        </w:rPr>
        <w:t>体会相同意思有不同的表达形式。</w:t>
      </w:r>
    </w:p>
    <w:p w:rsidR="00A72A69" w:rsidRDefault="00A72A69" w:rsidP="00A72A69">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同桌互相说一说。</w:t>
      </w:r>
    </w:p>
    <w:p w:rsidR="00A72A69" w:rsidRDefault="00A72A69" w:rsidP="00A72A69">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全班汇报</w:t>
      </w:r>
      <w:r>
        <w:rPr>
          <w:rFonts w:ascii="方正书宋_GBK" w:hAnsi="方正书宋_GBK"/>
        </w:rPr>
        <w:t>,</w:t>
      </w:r>
      <w:r>
        <w:rPr>
          <w:rFonts w:hint="eastAsia"/>
        </w:rPr>
        <w:t>教师点拨。</w:t>
      </w:r>
    </w:p>
    <w:p w:rsidR="00A72A69" w:rsidRDefault="00A72A69" w:rsidP="00A72A69">
      <w:pPr>
        <w:spacing w:line="240" w:lineRule="auto"/>
        <w:ind w:firstLineChars="200" w:firstLine="360"/>
      </w:pPr>
      <w:r>
        <w:rPr>
          <w:rFonts w:hint="eastAsia"/>
        </w:rPr>
        <w:t xml:space="preserve">  </w:t>
      </w:r>
      <w:r>
        <w:t>①</w:t>
      </w:r>
      <w:r>
        <w:rPr>
          <w:rFonts w:hint="eastAsia"/>
        </w:rPr>
        <w:t>“一律”“清一色”“都”的意思相近</w:t>
      </w:r>
      <w:r>
        <w:rPr>
          <w:rFonts w:ascii="方正书宋_GBK" w:hAnsi="方正书宋_GBK"/>
        </w:rPr>
        <w:t>,</w:t>
      </w:r>
      <w:r>
        <w:rPr>
          <w:rFonts w:hint="eastAsia"/>
        </w:rPr>
        <w:t>都是“都、全部”的意思。</w:t>
      </w:r>
    </w:p>
    <w:p w:rsidR="00A72A69" w:rsidRDefault="00A72A69" w:rsidP="00A72A69">
      <w:pPr>
        <w:spacing w:line="240" w:lineRule="auto"/>
        <w:ind w:firstLineChars="200" w:firstLine="360"/>
      </w:pPr>
      <w:r>
        <w:rPr>
          <w:rFonts w:hint="eastAsia"/>
        </w:rPr>
        <w:t xml:space="preserve">  </w:t>
      </w:r>
      <w:r>
        <w:t>②</w:t>
      </w:r>
      <w:r>
        <w:rPr>
          <w:rFonts w:hint="eastAsia"/>
        </w:rPr>
        <w:t>如果将句子中的“清一色”和“都”换成“一律”来读一读</w:t>
      </w:r>
      <w:r>
        <w:rPr>
          <w:rFonts w:ascii="方正书宋_GBK" w:hAnsi="方正书宋_GBK"/>
        </w:rPr>
        <w:t>,</w:t>
      </w:r>
      <w:r>
        <w:rPr>
          <w:rFonts w:hint="eastAsia"/>
        </w:rPr>
        <w:t xml:space="preserve"> </w:t>
      </w:r>
      <w:r>
        <w:rPr>
          <w:rFonts w:hint="eastAsia"/>
        </w:rPr>
        <w:t>说一说你有什么感受</w:t>
      </w:r>
      <w:r>
        <w:rPr>
          <w:rFonts w:ascii="方正书宋_GBK" w:hAnsi="方正书宋_GBK"/>
        </w:rPr>
        <w:t>?</w:t>
      </w:r>
    </w:p>
    <w:p w:rsidR="00A72A69" w:rsidRDefault="00A72A69" w:rsidP="00A72A69">
      <w:pPr>
        <w:spacing w:line="240" w:lineRule="auto"/>
        <w:jc w:val="center"/>
      </w:pPr>
      <w:r>
        <w:rPr>
          <w:noProof/>
        </w:rPr>
        <w:drawing>
          <wp:inline distT="0" distB="0" distL="0" distR="0">
            <wp:extent cx="322920" cy="249840"/>
            <wp:effectExtent l="0" t="0" r="0" b="0"/>
            <wp:docPr id="391" name="二次备课.jpg" descr="id:2147500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5"/>
                    <a:stretch>
                      <a:fillRect/>
                    </a:stretch>
                  </pic:blipFill>
                  <pic:spPr>
                    <a:xfrm>
                      <a:off x="0" y="0"/>
                      <a:ext cx="322920" cy="249840"/>
                    </a:xfrm>
                    <a:prstGeom prst="rect">
                      <a:avLst/>
                    </a:prstGeom>
                  </pic:spPr>
                </pic:pic>
              </a:graphicData>
            </a:graphic>
          </wp:inline>
        </w:drawing>
      </w:r>
    </w:p>
    <w:p w:rsidR="00A72A69" w:rsidRDefault="00A72A69" w:rsidP="00A72A69">
      <w:pPr>
        <w:spacing w:line="240" w:lineRule="auto"/>
      </w:pPr>
      <w:r>
        <w:rPr>
          <w:rFonts w:eastAsia="方正楷体_GBK" w:hint="eastAsia"/>
        </w:rPr>
        <w:t>教师也可以出示其他语言单调乏味的句子</w:t>
      </w:r>
      <w:r>
        <w:rPr>
          <w:rFonts w:ascii="方正楷体_GBK" w:hAnsi="方正楷体_GBK"/>
        </w:rPr>
        <w:t>,</w:t>
      </w:r>
      <w:r>
        <w:rPr>
          <w:rFonts w:eastAsia="方正楷体_GBK" w:hint="eastAsia"/>
        </w:rPr>
        <w:t>让学生读后并加以改正。</w:t>
      </w:r>
    </w:p>
    <w:p w:rsidR="00A72A69" w:rsidRDefault="00A72A69" w:rsidP="00A72A69">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r>
        <w:rPr>
          <w:rFonts w:hint="eastAsia"/>
        </w:rPr>
        <w:t>相同的意思</w:t>
      </w:r>
      <w:r>
        <w:rPr>
          <w:rFonts w:ascii="方正书宋_GBK" w:hAnsi="方正书宋_GBK"/>
        </w:rPr>
        <w:t>,</w:t>
      </w:r>
      <w:r>
        <w:rPr>
          <w:rFonts w:hint="eastAsia"/>
        </w:rPr>
        <w:t>用不同的方式表达</w:t>
      </w:r>
      <w:r>
        <w:rPr>
          <w:rFonts w:ascii="方正书宋_GBK" w:hAnsi="方正书宋_GBK"/>
        </w:rPr>
        <w:t>,</w:t>
      </w:r>
      <w:r>
        <w:rPr>
          <w:rFonts w:hint="eastAsia"/>
        </w:rPr>
        <w:t>不仅可以避免语言的单调乏味</w:t>
      </w:r>
      <w:r>
        <w:rPr>
          <w:rFonts w:ascii="方正书宋_GBK" w:hAnsi="方正书宋_GBK"/>
        </w:rPr>
        <w:t>,</w:t>
      </w:r>
      <w:r>
        <w:rPr>
          <w:rFonts w:hint="eastAsia"/>
        </w:rPr>
        <w:t>还能让文章的文采倍增</w:t>
      </w:r>
      <w:r>
        <w:rPr>
          <w:rFonts w:ascii="方正书宋_GBK" w:hAnsi="方正书宋_GBK"/>
        </w:rPr>
        <w:t>,</w:t>
      </w:r>
      <w:r>
        <w:rPr>
          <w:rFonts w:hint="eastAsia"/>
        </w:rPr>
        <w:t xml:space="preserve"> </w:t>
      </w:r>
      <w:r>
        <w:rPr>
          <w:rFonts w:hint="eastAsia"/>
        </w:rPr>
        <w:t>让读的人有新鲜感。</w:t>
      </w:r>
    </w:p>
    <w:p w:rsidR="00A72A69" w:rsidRDefault="00A72A69" w:rsidP="00A72A69">
      <w:pPr>
        <w:spacing w:line="240" w:lineRule="auto"/>
        <w:ind w:firstLineChars="200" w:firstLine="360"/>
      </w:pPr>
      <w:r>
        <w:rPr>
          <w:rFonts w:ascii="NEU-HZ-S92" w:hAnsi="NEU-HZ-S92"/>
        </w:rPr>
        <w:t>5</w:t>
      </w:r>
      <w:r>
        <w:t>.</w:t>
      </w:r>
      <w:r>
        <w:rPr>
          <w:rFonts w:hint="eastAsia"/>
        </w:rPr>
        <w:t>教师课件出示句子练习。学生完成后</w:t>
      </w:r>
      <w:r>
        <w:rPr>
          <w:rFonts w:ascii="方正书宋_GBK" w:hAnsi="方正书宋_GBK"/>
        </w:rPr>
        <w:t>,</w:t>
      </w:r>
      <w:r>
        <w:rPr>
          <w:rFonts w:hint="eastAsia"/>
        </w:rPr>
        <w:t xml:space="preserve"> </w:t>
      </w:r>
      <w:r>
        <w:rPr>
          <w:rFonts w:hint="eastAsia"/>
        </w:rPr>
        <w:t>教师要做好评价</w:t>
      </w:r>
      <w:r>
        <w:rPr>
          <w:rFonts w:ascii="方正书宋_GBK" w:hAnsi="方正书宋_GBK"/>
        </w:rPr>
        <w:t>,</w:t>
      </w:r>
      <w:r>
        <w:rPr>
          <w:rFonts w:hint="eastAsia"/>
        </w:rPr>
        <w:t>看谁填写的词语更贴切</w:t>
      </w:r>
      <w:r>
        <w:rPr>
          <w:rFonts w:ascii="方正书宋_GBK" w:hAnsi="方正书宋_GBK"/>
        </w:rPr>
        <w:t>,</w:t>
      </w:r>
      <w:r>
        <w:rPr>
          <w:rFonts w:hint="eastAsia"/>
        </w:rPr>
        <w:t>更有新鲜感。</w:t>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392" name="语文ppt.jpg" descr="id:2147500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句子练习</w:t>
      </w:r>
      <w:r>
        <w:rPr>
          <w:rFonts w:ascii="方正楷体_GBK" w:hAnsi="方正楷体_GBK"/>
        </w:rPr>
        <w:t>:</w:t>
      </w:r>
      <w:r>
        <w:rPr>
          <w:rFonts w:eastAsia="方正楷体_GBK" w:hint="eastAsia"/>
        </w:rPr>
        <w:t>节假日期间</w:t>
      </w:r>
      <w:r>
        <w:rPr>
          <w:rFonts w:ascii="方正楷体_GBK" w:hAnsi="方正楷体_GBK"/>
        </w:rPr>
        <w:t>,</w:t>
      </w:r>
      <w:r>
        <w:rPr>
          <w:rFonts w:eastAsia="方正楷体_GBK" w:hint="eastAsia"/>
        </w:rPr>
        <w:t xml:space="preserve"> </w:t>
      </w:r>
      <w:r>
        <w:rPr>
          <w:rFonts w:eastAsia="方正楷体_GBK" w:hint="eastAsia"/>
        </w:rPr>
        <w:t>北京各个景点迎来了大批国外游客。</w:t>
      </w:r>
      <w:r>
        <w:rPr>
          <w:rFonts w:eastAsia="方正楷体_GBK" w:hint="eastAsia"/>
        </w:rPr>
        <w:t xml:space="preserve"> </w:t>
      </w:r>
      <w:r>
        <w:rPr>
          <w:rFonts w:eastAsia="方正楷体_GBK" w:hint="eastAsia"/>
        </w:rPr>
        <w:t>故宫博物院人头攒动</w:t>
      </w:r>
      <w:r>
        <w:rPr>
          <w:rFonts w:ascii="方正楷体_GBK" w:hAnsi="方正楷体_GBK"/>
        </w:rPr>
        <w:t>,</w:t>
      </w:r>
      <w:r>
        <w:rPr>
          <w:rFonts w:eastAsia="方正楷体_GBK" w:hint="eastAsia"/>
        </w:rPr>
        <w:t>八达岭长城</w:t>
      </w:r>
      <w:r>
        <w:rPr>
          <w:rFonts w:ascii="方正楷体_GBK" w:hAnsi="方正楷体_GBK"/>
        </w:rPr>
        <w:t>(</w:t>
      </w:r>
      <w:r>
        <w:t xml:space="preserve">　　　　</w:t>
      </w:r>
      <w:r>
        <w:rPr>
          <w:rFonts w:ascii="方正楷体_GBK" w:hAnsi="方正楷体_GBK"/>
        </w:rPr>
        <w:t>),</w:t>
      </w:r>
      <w:r>
        <w:rPr>
          <w:rFonts w:eastAsia="方正楷体_GBK" w:hint="eastAsia"/>
        </w:rPr>
        <w:t>南锣鼓巷</w:t>
      </w:r>
      <w:r>
        <w:rPr>
          <w:rFonts w:ascii="方正楷体_GBK" w:hAnsi="方正楷体_GBK"/>
        </w:rPr>
        <w:t>(</w:t>
      </w:r>
      <w:r>
        <w:t xml:space="preserve">　　　　</w:t>
      </w:r>
      <w:r>
        <w:rPr>
          <w:rFonts w:ascii="方正楷体_GBK" w:hAnsi="方正楷体_GBK"/>
        </w:rPr>
        <w:t>),</w:t>
      </w:r>
      <w:r>
        <w:rPr>
          <w:rFonts w:eastAsia="方正楷体_GBK" w:hint="eastAsia"/>
        </w:rPr>
        <w:t>什刹海</w:t>
      </w:r>
      <w:r>
        <w:rPr>
          <w:rFonts w:ascii="方正楷体_GBK" w:hAnsi="方正楷体_GBK"/>
        </w:rPr>
        <w:t>(</w:t>
      </w:r>
      <w:r>
        <w:t xml:space="preserve">　　　　</w:t>
      </w:r>
      <w:r>
        <w:rPr>
          <w:rFonts w:ascii="方正楷体_GBK" w:hAnsi="方正楷体_GBK"/>
        </w:rPr>
        <w:t>)</w:t>
      </w:r>
      <w:r>
        <w:rPr>
          <w:rFonts w:eastAsia="方正楷体_GBK" w:hint="eastAsia"/>
        </w:rPr>
        <w:t>。</w:t>
      </w:r>
    </w:p>
    <w:p w:rsidR="00A72A69" w:rsidRDefault="00A72A69" w:rsidP="00A72A69">
      <w:pPr>
        <w:spacing w:line="240" w:lineRule="auto"/>
        <w:ind w:firstLineChars="200" w:firstLine="360"/>
      </w:pPr>
      <w:r>
        <w:rPr>
          <w:rFonts w:hint="eastAsia"/>
        </w:rPr>
        <w:t xml:space="preserve"> </w:t>
      </w:r>
      <w:r>
        <w:rPr>
          <w:rFonts w:ascii="方正书宋_GBK" w:hAnsi="方正书宋_GBK"/>
        </w:rPr>
        <w:t>(</w:t>
      </w:r>
      <w:r>
        <w:rPr>
          <w:rFonts w:hint="eastAsia"/>
        </w:rPr>
        <w:t>二</w:t>
      </w:r>
      <w:r>
        <w:rPr>
          <w:rFonts w:ascii="方正书宋_GBK" w:hAnsi="方正书宋_GBK"/>
        </w:rPr>
        <w:t>)</w:t>
      </w:r>
      <w:r>
        <w:rPr>
          <w:rFonts w:hint="eastAsia"/>
        </w:rPr>
        <w:t>了解民俗中的吉祥寓意</w:t>
      </w:r>
    </w:p>
    <w:p w:rsidR="00A72A69" w:rsidRDefault="00A72A69" w:rsidP="00A72A69">
      <w:pPr>
        <w:spacing w:line="240" w:lineRule="auto"/>
        <w:ind w:firstLineChars="200" w:firstLine="360"/>
      </w:pPr>
      <w:r>
        <w:rPr>
          <w:rFonts w:hint="eastAsia"/>
        </w:rPr>
        <w:t xml:space="preserve">  </w:t>
      </w:r>
      <w:r>
        <w:rPr>
          <w:rFonts w:ascii="NEU-HZ-S92" w:hAnsi="NEU-HZ-S92"/>
        </w:rPr>
        <w:t>1</w:t>
      </w:r>
      <w:r>
        <w:t>.</w:t>
      </w:r>
      <w:r>
        <w:rPr>
          <w:rFonts w:hint="eastAsia"/>
        </w:rPr>
        <w:t>教师课件出示“词句段运用”第二题中的句子。</w:t>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393" name="语文ppt.jpg" descr="id:2147500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过年的时候吃年糕</w:t>
      </w:r>
      <w:r>
        <w:rPr>
          <w:rFonts w:ascii="方正楷体_GBK" w:hAnsi="方正楷体_GBK"/>
        </w:rPr>
        <w:t>:</w:t>
      </w:r>
      <w:r>
        <w:rPr>
          <w:rFonts w:eastAsia="方正楷体_GBK" w:hint="eastAsia"/>
        </w:rPr>
        <w:t>寓意万事如意年年高</w:t>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过年的时候吃鱼</w:t>
      </w:r>
      <w:r>
        <w:rPr>
          <w:rFonts w:ascii="方正楷体_GBK" w:hAnsi="方正楷体_GBK"/>
        </w:rPr>
        <w:t>:</w:t>
      </w:r>
      <w:r>
        <w:rPr>
          <w:u w:val="single" w:color="000000"/>
        </w:rPr>
        <w:t> </w:t>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建筑上雕刻蝙蝠</w:t>
      </w:r>
      <w:r>
        <w:rPr>
          <w:rFonts w:ascii="方正楷体_GBK" w:hAnsi="方正楷体_GBK"/>
        </w:rPr>
        <w:t>:</w:t>
      </w:r>
      <w:r>
        <w:rPr>
          <w:u w:val="single" w:color="000000"/>
        </w:rPr>
        <w:t> </w:t>
      </w:r>
    </w:p>
    <w:p w:rsidR="00A72A69" w:rsidRDefault="00A72A69" w:rsidP="00A72A69">
      <w:pPr>
        <w:spacing w:line="240" w:lineRule="auto"/>
        <w:ind w:firstLineChars="200" w:firstLine="360"/>
      </w:pPr>
      <w:r>
        <w:rPr>
          <w:rFonts w:hint="eastAsia"/>
        </w:rPr>
        <w:t xml:space="preserve">  </w:t>
      </w:r>
      <w:r>
        <w:rPr>
          <w:rFonts w:ascii="NEU-HZ-S92" w:hAnsi="NEU-HZ-S92"/>
        </w:rPr>
        <w:t>2</w:t>
      </w:r>
      <w:r>
        <w:t>.</w:t>
      </w:r>
      <w:r>
        <w:rPr>
          <w:rFonts w:hint="eastAsia"/>
        </w:rPr>
        <w:t>学生探讨这几个句子的吉祥寓意。</w:t>
      </w:r>
    </w:p>
    <w:p w:rsidR="00A72A69" w:rsidRDefault="00A72A69" w:rsidP="00A72A69">
      <w:pPr>
        <w:spacing w:line="240" w:lineRule="auto"/>
        <w:ind w:firstLineChars="200" w:firstLine="360"/>
      </w:pPr>
      <w:r>
        <w:rPr>
          <w:rFonts w:hint="eastAsia"/>
        </w:rPr>
        <w:lastRenderedPageBreak/>
        <w:t xml:space="preserve">  </w:t>
      </w:r>
      <w:r>
        <w:rPr>
          <w:rFonts w:ascii="NEU-HZ-S92" w:hAnsi="NEU-HZ-S92"/>
        </w:rPr>
        <w:t>3</w:t>
      </w:r>
      <w:r>
        <w:t>.</w:t>
      </w:r>
      <w:r>
        <w:rPr>
          <w:rFonts w:hint="eastAsia"/>
        </w:rPr>
        <w:t>学生交流课前收集的有关吉祥寓意的习俗</w:t>
      </w:r>
      <w:r>
        <w:rPr>
          <w:rFonts w:ascii="方正书宋_GBK" w:hAnsi="方正书宋_GBK"/>
        </w:rPr>
        <w:t>,</w:t>
      </w:r>
      <w:r>
        <w:rPr>
          <w:rFonts w:hint="eastAsia"/>
        </w:rPr>
        <w:t>小组同学做好总结记录。</w:t>
      </w:r>
    </w:p>
    <w:p w:rsidR="00A72A69" w:rsidRDefault="00A72A69" w:rsidP="00A72A69">
      <w:pPr>
        <w:spacing w:line="240" w:lineRule="auto"/>
        <w:ind w:firstLineChars="200" w:firstLine="360"/>
      </w:pPr>
      <w:r>
        <w:rPr>
          <w:rFonts w:hint="eastAsia"/>
        </w:rPr>
        <w:t xml:space="preserve">  </w:t>
      </w:r>
      <w:r>
        <w:rPr>
          <w:rFonts w:ascii="NEU-HZ-S92" w:hAnsi="NEU-HZ-S92"/>
        </w:rPr>
        <w:t>4</w:t>
      </w:r>
      <w:r>
        <w:t>.</w:t>
      </w:r>
      <w:r>
        <w:rPr>
          <w:rFonts w:hint="eastAsia"/>
        </w:rPr>
        <w:t>学生摘抄自己感兴趣的有关吉祥寓意的习俗。</w:t>
      </w:r>
    </w:p>
    <w:p w:rsidR="00A72A69" w:rsidRDefault="00A72A69" w:rsidP="00A72A69">
      <w:pPr>
        <w:spacing w:line="240" w:lineRule="auto"/>
        <w:jc w:val="center"/>
      </w:pPr>
      <w:r>
        <w:rPr>
          <w:noProof/>
        </w:rPr>
        <w:drawing>
          <wp:inline distT="0" distB="0" distL="0" distR="0">
            <wp:extent cx="322920" cy="249840"/>
            <wp:effectExtent l="0" t="0" r="0" b="0"/>
            <wp:docPr id="394" name="二次备课.jpg" descr="id:2147500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5"/>
                    <a:stretch>
                      <a:fillRect/>
                    </a:stretch>
                  </pic:blipFill>
                  <pic:spPr>
                    <a:xfrm>
                      <a:off x="0" y="0"/>
                      <a:ext cx="322920" cy="249840"/>
                    </a:xfrm>
                    <a:prstGeom prst="rect">
                      <a:avLst/>
                    </a:prstGeom>
                  </pic:spPr>
                </pic:pic>
              </a:graphicData>
            </a:graphic>
          </wp:inline>
        </w:drawing>
      </w:r>
    </w:p>
    <w:p w:rsidR="00A72A69" w:rsidRDefault="00A72A69" w:rsidP="00A72A69">
      <w:pPr>
        <w:spacing w:line="240" w:lineRule="auto"/>
      </w:pPr>
      <w:r>
        <w:rPr>
          <w:rFonts w:eastAsia="方正楷体_GBK" w:hint="eastAsia"/>
        </w:rPr>
        <w:t>教师可引导学生根据传统节日的顺序梳理有关吉祥寓意的习俗。</w:t>
      </w:r>
    </w:p>
    <w:p w:rsidR="00A72A69" w:rsidRDefault="00A72A69" w:rsidP="00A72A69">
      <w:pPr>
        <w:spacing w:line="240" w:lineRule="auto"/>
        <w:ind w:firstLineChars="200" w:firstLine="360"/>
        <w:rPr>
          <w:rFonts w:eastAsia="方正楷体_GBK"/>
        </w:rPr>
      </w:pPr>
      <w:r>
        <w:rPr>
          <w:noProof/>
        </w:rPr>
        <w:drawing>
          <wp:inline distT="0" distB="0" distL="0" distR="0">
            <wp:extent cx="579240" cy="176040"/>
            <wp:effectExtent l="0" t="0" r="0" b="0"/>
            <wp:docPr id="395" name="设计意图.jpg" descr="id:2147500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创设语境进行说话练习</w:t>
      </w:r>
      <w:r>
        <w:rPr>
          <w:rFonts w:ascii="方正楷体_GBK" w:hAnsi="方正楷体_GBK"/>
        </w:rPr>
        <w:t>,</w:t>
      </w:r>
      <w:r>
        <w:rPr>
          <w:rFonts w:eastAsia="方正楷体_GBK" w:hint="eastAsia"/>
        </w:rPr>
        <w:t>交流学生课前积累的有关吉祥寓意的习俗</w:t>
      </w:r>
      <w:r>
        <w:rPr>
          <w:rFonts w:ascii="方正楷体_GBK" w:hAnsi="方正楷体_GBK"/>
        </w:rPr>
        <w:t>,</w:t>
      </w:r>
      <w:r>
        <w:rPr>
          <w:rFonts w:eastAsia="方正楷体_GBK" w:hint="eastAsia"/>
        </w:rPr>
        <w:t xml:space="preserve"> </w:t>
      </w:r>
      <w:r>
        <w:rPr>
          <w:rFonts w:eastAsia="方正楷体_GBK" w:hint="eastAsia"/>
        </w:rPr>
        <w:t>顺利地推进了课堂教学</w:t>
      </w:r>
      <w:r>
        <w:rPr>
          <w:rFonts w:ascii="方正楷体_GBK" w:hAnsi="方正楷体_GBK"/>
        </w:rPr>
        <w:t>,</w:t>
      </w:r>
      <w:r>
        <w:rPr>
          <w:rFonts w:eastAsia="方正楷体_GBK" w:hint="eastAsia"/>
        </w:rPr>
        <w:t>丰富了学生的积累</w:t>
      </w:r>
      <w:r>
        <w:rPr>
          <w:rFonts w:ascii="方正楷体_GBK" w:hAnsi="方正楷体_GBK"/>
        </w:rPr>
        <w:t>,</w:t>
      </w:r>
      <w:r>
        <w:rPr>
          <w:rFonts w:eastAsia="方正楷体_GBK" w:hint="eastAsia"/>
        </w:rPr>
        <w:t>也能促使学生发现隐藏在民俗中的智慧。</w:t>
      </w:r>
    </w:p>
    <w:p w:rsidR="00A72A69" w:rsidRDefault="00A72A69" w:rsidP="00A72A69">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p w:rsidR="00A72A69" w:rsidRDefault="00A72A69" w:rsidP="00A72A69">
      <w:pPr>
        <w:spacing w:line="240" w:lineRule="auto"/>
      </w:pPr>
      <w:r>
        <w:t xml:space="preserve">　　</w:t>
      </w:r>
      <w:r>
        <w:rPr>
          <w:rFonts w:hint="eastAsia"/>
        </w:rPr>
        <w:t xml:space="preserve">  </w:t>
      </w:r>
      <w:r>
        <w:rPr>
          <w:rFonts w:hint="eastAsia"/>
        </w:rPr>
        <w:t>将自己感兴趣的有吉祥寓意的习俗抄在积累本上并会背。</w:t>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397" name="本课小结.jpg" descr="id:2147500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a:stretch>
                      <a:fillRect/>
                    </a:stretch>
                  </pic:blipFill>
                  <pic:spPr>
                    <a:xfrm>
                      <a:off x="0" y="0"/>
                      <a:ext cx="521280" cy="180000"/>
                    </a:xfrm>
                    <a:prstGeom prst="rect">
                      <a:avLst/>
                    </a:prstGeom>
                  </pic:spPr>
                </pic:pic>
              </a:graphicData>
            </a:graphic>
          </wp:inline>
        </w:drawing>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这节课我们完成了语文园地中“交流平台”与“词句段运用”的学习。你们在课堂上的表现都非常好。下节课</w:t>
      </w:r>
      <w:r>
        <w:rPr>
          <w:rFonts w:ascii="方正楷体_GBK" w:hAnsi="方正楷体_GBK"/>
        </w:rPr>
        <w:t>,</w:t>
      </w:r>
      <w:r>
        <w:rPr>
          <w:rFonts w:eastAsia="方正楷体_GBK" w:hint="eastAsia"/>
        </w:rPr>
        <w:t>我们将继续学习语文园地的其他知识</w:t>
      </w:r>
      <w:r>
        <w:rPr>
          <w:rFonts w:ascii="方正楷体_GBK" w:hAnsi="方正楷体_GBK"/>
        </w:rPr>
        <w:t>,</w:t>
      </w:r>
      <w:r>
        <w:rPr>
          <w:rFonts w:eastAsia="方正楷体_GBK" w:hint="eastAsia"/>
        </w:rPr>
        <w:t>希望同学们能像这节课一样</w:t>
      </w:r>
      <w:r>
        <w:rPr>
          <w:rFonts w:ascii="方正楷体_GBK" w:hAnsi="方正楷体_GBK"/>
        </w:rPr>
        <w:t>,</w:t>
      </w:r>
      <w:r>
        <w:rPr>
          <w:rFonts w:eastAsia="方正楷体_GBK" w:hint="eastAsia"/>
        </w:rPr>
        <w:t>以饱满的热情投入到学习中。</w:t>
      </w:r>
      <w:r>
        <w:rPr>
          <w:noProof/>
        </w:rPr>
        <w:drawing>
          <wp:inline distT="0" distB="0" distL="0" distR="0">
            <wp:extent cx="37080" cy="155160"/>
            <wp:effectExtent l="0" t="0" r="0" b="0"/>
            <wp:docPr id="398" name="zwt.jpg" descr="id:2147500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37080" cy="155160"/>
                    </a:xfrm>
                    <a:prstGeom prst="rect">
                      <a:avLst/>
                    </a:prstGeom>
                  </pic:spPr>
                </pic:pic>
              </a:graphicData>
            </a:graphic>
          </wp:inline>
        </w:drawing>
      </w:r>
    </w:p>
    <w:p w:rsidR="00A72A69" w:rsidRDefault="00A72A69" w:rsidP="00A72A69">
      <w:pPr>
        <w:spacing w:line="240" w:lineRule="auto"/>
        <w:jc w:val="center"/>
      </w:pPr>
      <w:r>
        <w:rPr>
          <w:noProof/>
        </w:rPr>
        <w:drawing>
          <wp:inline distT="0" distB="0" distL="0" distR="0">
            <wp:extent cx="2381040" cy="444960"/>
            <wp:effectExtent l="0" t="0" r="0" b="0"/>
            <wp:docPr id="399" name="课时02.jpg" descr="id:2147500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9"/>
                    <a:stretch>
                      <a:fillRect/>
                    </a:stretch>
                  </pic:blipFill>
                  <pic:spPr>
                    <a:xfrm>
                      <a:off x="0" y="0"/>
                      <a:ext cx="2381040" cy="444960"/>
                    </a:xfrm>
                    <a:prstGeom prst="rect">
                      <a:avLst/>
                    </a:prstGeom>
                  </pic:spPr>
                </pic:pic>
              </a:graphicData>
            </a:graphic>
          </wp:inline>
        </w:drawing>
      </w:r>
    </w:p>
    <w:p w:rsidR="00A72A69" w:rsidRDefault="00A72A69" w:rsidP="00A72A69">
      <w:pPr>
        <w:spacing w:line="240" w:lineRule="auto"/>
        <w:jc w:val="center"/>
      </w:pPr>
      <w:r>
        <w:rPr>
          <w:noProof/>
        </w:rPr>
        <w:drawing>
          <wp:inline distT="0" distB="0" distL="0" distR="0">
            <wp:extent cx="1085760" cy="291960"/>
            <wp:effectExtent l="0" t="0" r="0" b="0"/>
            <wp:docPr id="400" name="课时目标.jpg" descr="id:21475009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1085760" cy="291960"/>
                    </a:xfrm>
                    <a:prstGeom prst="rect">
                      <a:avLst/>
                    </a:prstGeom>
                  </pic:spPr>
                </pic:pic>
              </a:graphicData>
            </a:graphic>
          </wp:inline>
        </w:drawing>
      </w:r>
    </w:p>
    <w:p w:rsidR="00A72A69" w:rsidRDefault="00A72A69" w:rsidP="00A72A69">
      <w:pPr>
        <w:spacing w:line="240" w:lineRule="auto"/>
        <w:ind w:firstLineChars="200" w:firstLine="360"/>
      </w:pPr>
      <w:r>
        <w:rPr>
          <w:rFonts w:hint="eastAsia"/>
        </w:rPr>
        <w:t xml:space="preserve">  </w:t>
      </w:r>
      <w:r>
        <w:rPr>
          <w:rFonts w:ascii="NEU-HZ-S92" w:hAnsi="NEU-HZ-S92"/>
        </w:rPr>
        <w:t>1</w:t>
      </w:r>
      <w:r>
        <w:t>.</w:t>
      </w:r>
      <w:r>
        <w:rPr>
          <w:rFonts w:hint="eastAsia"/>
        </w:rPr>
        <w:t>认识并临摹行书</w:t>
      </w:r>
      <w:r>
        <w:rPr>
          <w:rFonts w:ascii="方正书宋_GBK" w:hAnsi="方正书宋_GBK"/>
        </w:rPr>
        <w:t>,</w:t>
      </w:r>
      <w:r>
        <w:rPr>
          <w:rFonts w:hint="eastAsia"/>
        </w:rPr>
        <w:t>提高自己的书写速度。</w:t>
      </w:r>
    </w:p>
    <w:p w:rsidR="00A72A69" w:rsidRDefault="00A72A69" w:rsidP="00A72A69">
      <w:pPr>
        <w:spacing w:line="240" w:lineRule="auto"/>
        <w:ind w:firstLineChars="200" w:firstLine="360"/>
      </w:pPr>
      <w:r>
        <w:rPr>
          <w:rFonts w:hint="eastAsia"/>
        </w:rPr>
        <w:t xml:space="preserve">  </w:t>
      </w:r>
      <w:r>
        <w:rPr>
          <w:rFonts w:ascii="NEU-HZ-S92" w:hAnsi="NEU-HZ-S92"/>
        </w:rPr>
        <w:t>2</w:t>
      </w:r>
      <w:r>
        <w:t>.</w:t>
      </w:r>
      <w:r>
        <w:rPr>
          <w:rFonts w:hint="eastAsia"/>
        </w:rPr>
        <w:t>朗读并背诵《长歌行》。</w:t>
      </w:r>
    </w:p>
    <w:p w:rsidR="00A72A69" w:rsidRDefault="00A72A69" w:rsidP="00A72A69">
      <w:pPr>
        <w:spacing w:line="240" w:lineRule="auto"/>
        <w:jc w:val="center"/>
      </w:pPr>
      <w:r>
        <w:rPr>
          <w:noProof/>
        </w:rPr>
        <w:drawing>
          <wp:inline distT="0" distB="0" distL="0" distR="0">
            <wp:extent cx="2014920" cy="432720"/>
            <wp:effectExtent l="0" t="0" r="0" b="0"/>
            <wp:docPr id="401" name="教学过程.jpg" descr="id:2147500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2014920" cy="432720"/>
                    </a:xfrm>
                    <a:prstGeom prst="rect">
                      <a:avLst/>
                    </a:prstGeom>
                  </pic:spPr>
                </pic:pic>
              </a:graphicData>
            </a:graphic>
          </wp:inline>
        </w:drawing>
      </w:r>
    </w:p>
    <w:p w:rsidR="00A72A69" w:rsidRDefault="00A72A69" w:rsidP="00A72A69">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导入</w:t>
      </w:r>
    </w:p>
    <w:p w:rsidR="00A72A69" w:rsidRDefault="00A72A69" w:rsidP="00A72A69">
      <w:pPr>
        <w:spacing w:line="240" w:lineRule="auto"/>
      </w:pPr>
      <w:r>
        <w:t xml:space="preserve">　　</w:t>
      </w:r>
      <w:r>
        <w:rPr>
          <w:rFonts w:hint="eastAsia"/>
        </w:rPr>
        <w:t xml:space="preserve">  </w:t>
      </w:r>
      <w:r>
        <w:rPr>
          <w:rFonts w:hint="eastAsia"/>
        </w:rPr>
        <w:t>教师课件出示“少壮不努力</w:t>
      </w:r>
      <w:r>
        <w:rPr>
          <w:rFonts w:ascii="方正书宋_GBK" w:hAnsi="方正书宋_GBK"/>
        </w:rPr>
        <w:t>,</w:t>
      </w:r>
      <w:r>
        <w:rPr>
          <w:rFonts w:hint="eastAsia"/>
        </w:rPr>
        <w:t>老大徒伤悲”这两句诗。</w:t>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03" name="语文ppt.jpg" descr="id:21475010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少壮不努力</w:t>
      </w:r>
      <w:r>
        <w:rPr>
          <w:rFonts w:ascii="方正楷体_GBK" w:hAnsi="方正楷体_GBK"/>
        </w:rPr>
        <w:t>,</w:t>
      </w:r>
      <w:r>
        <w:rPr>
          <w:rFonts w:eastAsia="方正楷体_GBK" w:hint="eastAsia"/>
        </w:rPr>
        <w:t>老大徒伤悲。</w:t>
      </w:r>
      <w:r>
        <w:tab/>
      </w:r>
    </w:p>
    <w:p w:rsidR="00A72A69" w:rsidRDefault="00A72A69" w:rsidP="00A72A69">
      <w:pPr>
        <w:spacing w:line="240" w:lineRule="auto"/>
        <w:ind w:firstLineChars="200" w:firstLine="360"/>
      </w:pPr>
      <w:r>
        <w:rPr>
          <w:rFonts w:hint="eastAsia"/>
        </w:rPr>
        <w:t xml:space="preserve">  </w:t>
      </w:r>
      <w:r>
        <w:rPr>
          <w:rFonts w:ascii="NEU-HZ-S92" w:hAnsi="NEU-HZ-S92"/>
        </w:rPr>
        <w:t>1</w:t>
      </w:r>
      <w:r>
        <w:t>.</w:t>
      </w:r>
      <w:r>
        <w:rPr>
          <w:rFonts w:hint="eastAsia"/>
        </w:rPr>
        <w:t>同学们</w:t>
      </w:r>
      <w:r>
        <w:rPr>
          <w:rFonts w:ascii="方正书宋_GBK" w:hAnsi="方正书宋_GBK"/>
        </w:rPr>
        <w:t>,</w:t>
      </w:r>
      <w:r>
        <w:rPr>
          <w:rFonts w:hint="eastAsia"/>
        </w:rPr>
        <w:t xml:space="preserve"> </w:t>
      </w:r>
      <w:r>
        <w:rPr>
          <w:rFonts w:hint="eastAsia"/>
        </w:rPr>
        <w:t>对于大屏幕上的这两句诗</w:t>
      </w:r>
      <w:r>
        <w:rPr>
          <w:rFonts w:ascii="方正书宋_GBK" w:hAnsi="方正书宋_GBK"/>
        </w:rPr>
        <w:t>,</w:t>
      </w:r>
      <w:r>
        <w:rPr>
          <w:rFonts w:hint="eastAsia"/>
        </w:rPr>
        <w:t>相信每位同学都很熟悉</w:t>
      </w:r>
      <w:r>
        <w:rPr>
          <w:rFonts w:ascii="方正书宋_GBK" w:hAnsi="方正书宋_GBK"/>
        </w:rPr>
        <w:t>,</w:t>
      </w:r>
      <w:r>
        <w:rPr>
          <w:rFonts w:hint="eastAsia"/>
        </w:rPr>
        <w:t xml:space="preserve"> </w:t>
      </w:r>
      <w:r>
        <w:rPr>
          <w:rFonts w:hint="eastAsia"/>
        </w:rPr>
        <w:t>那么你们知道它是什么意思吗</w:t>
      </w:r>
      <w:r>
        <w:rPr>
          <w:rFonts w:ascii="方正书宋_GBK" w:hAnsi="方正书宋_GBK"/>
        </w:rPr>
        <w:t>?</w:t>
      </w:r>
    </w:p>
    <w:p w:rsidR="00A72A69" w:rsidRDefault="00A72A69" w:rsidP="00A72A69">
      <w:pPr>
        <w:spacing w:line="240" w:lineRule="auto"/>
        <w:ind w:firstLineChars="200" w:firstLine="360"/>
      </w:pPr>
      <w:r>
        <w:rPr>
          <w:rFonts w:ascii="NEU-HZ-S92" w:hAnsi="NEU-HZ-S92"/>
        </w:rPr>
        <w:lastRenderedPageBreak/>
        <w:t>2</w:t>
      </w:r>
      <w:r>
        <w:t>.</w:t>
      </w:r>
      <w:r>
        <w:rPr>
          <w:rFonts w:hint="eastAsia"/>
        </w:rPr>
        <w:t>是呀</w:t>
      </w:r>
      <w:r>
        <w:rPr>
          <w:rFonts w:ascii="方正书宋_GBK" w:hAnsi="方正书宋_GBK"/>
        </w:rPr>
        <w:t>,</w:t>
      </w:r>
      <w:r>
        <w:rPr>
          <w:rFonts w:hint="eastAsia"/>
        </w:rPr>
        <w:t>少年时如果不努力学习</w:t>
      </w:r>
      <w:r>
        <w:rPr>
          <w:rFonts w:ascii="方正书宋_GBK" w:hAnsi="方正书宋_GBK"/>
        </w:rPr>
        <w:t>,</w:t>
      </w:r>
      <w:r>
        <w:rPr>
          <w:rFonts w:hint="eastAsia"/>
        </w:rPr>
        <w:t>浪费时间</w:t>
      </w:r>
      <w:r>
        <w:rPr>
          <w:rFonts w:ascii="方正书宋_GBK" w:hAnsi="方正书宋_GBK"/>
        </w:rPr>
        <w:t>,</w:t>
      </w:r>
      <w:r>
        <w:rPr>
          <w:rFonts w:hint="eastAsia"/>
        </w:rPr>
        <w:t>等到老了后悔也没有用了</w:t>
      </w:r>
      <w:r>
        <w:rPr>
          <w:rFonts w:ascii="方正书宋_GBK" w:hAnsi="方正书宋_GBK"/>
        </w:rPr>
        <w:t>,</w:t>
      </w:r>
      <w:r>
        <w:rPr>
          <w:rFonts w:hint="eastAsia"/>
        </w:rPr>
        <w:t>只能白白地伤心。</w:t>
      </w:r>
      <w:r>
        <w:rPr>
          <w:rFonts w:hint="eastAsia"/>
        </w:rPr>
        <w:t xml:space="preserve"> </w:t>
      </w:r>
      <w:r>
        <w:rPr>
          <w:rFonts w:hint="eastAsia"/>
        </w:rPr>
        <w:t>那么作者为什么会发出这样的感慨呢</w:t>
      </w:r>
      <w:r>
        <w:rPr>
          <w:rFonts w:ascii="方正书宋_GBK" w:hAnsi="方正书宋_GBK"/>
        </w:rPr>
        <w:t>?</w:t>
      </w:r>
      <w:r>
        <w:rPr>
          <w:rFonts w:hint="eastAsia"/>
        </w:rPr>
        <w:t>这节课我们就一起来继续学习“语文园地”的其他知识。</w:t>
      </w:r>
    </w:p>
    <w:p w:rsidR="00A72A69" w:rsidRDefault="00A72A69" w:rsidP="00A72A69">
      <w:pPr>
        <w:spacing w:line="240" w:lineRule="auto"/>
        <w:jc w:val="center"/>
      </w:pPr>
      <w:r>
        <w:rPr>
          <w:noProof/>
        </w:rPr>
        <w:drawing>
          <wp:inline distT="0" distB="0" distL="0" distR="0">
            <wp:extent cx="322920" cy="249840"/>
            <wp:effectExtent l="0" t="0" r="0" b="0"/>
            <wp:docPr id="404" name="二次备课.jpg" descr="id:2147501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5"/>
                    <a:stretch>
                      <a:fillRect/>
                    </a:stretch>
                  </pic:blipFill>
                  <pic:spPr>
                    <a:xfrm>
                      <a:off x="0" y="0"/>
                      <a:ext cx="322920" cy="249840"/>
                    </a:xfrm>
                    <a:prstGeom prst="rect">
                      <a:avLst/>
                    </a:prstGeom>
                  </pic:spPr>
                </pic:pic>
              </a:graphicData>
            </a:graphic>
          </wp:inline>
        </w:drawing>
      </w:r>
    </w:p>
    <w:p w:rsidR="00A72A69" w:rsidRDefault="00A72A69" w:rsidP="00A72A69">
      <w:pPr>
        <w:spacing w:line="240" w:lineRule="auto"/>
      </w:pPr>
      <w:r>
        <w:rPr>
          <w:rFonts w:eastAsia="方正楷体_GBK" w:hint="eastAsia"/>
        </w:rPr>
        <w:t>教师还可引导学生说一说这两句诗可以应用到什么场合。</w:t>
      </w:r>
    </w:p>
    <w:p w:rsidR="00A72A69" w:rsidRDefault="00A72A69" w:rsidP="00A72A69">
      <w:pPr>
        <w:spacing w:line="240" w:lineRule="auto"/>
        <w:ind w:firstLineChars="200" w:firstLine="360"/>
        <w:rPr>
          <w:rFonts w:eastAsia="方正楷体_GBK"/>
        </w:rPr>
      </w:pPr>
      <w:r>
        <w:rPr>
          <w:noProof/>
        </w:rPr>
        <w:drawing>
          <wp:inline distT="0" distB="0" distL="0" distR="0">
            <wp:extent cx="579240" cy="176040"/>
            <wp:effectExtent l="0" t="0" r="0" b="0"/>
            <wp:docPr id="405" name="设计意图.jpg" descr="id:2147501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开门见山直接引入新课</w:t>
      </w:r>
      <w:r>
        <w:rPr>
          <w:rFonts w:ascii="方正楷体_GBK" w:hAnsi="方正楷体_GBK"/>
        </w:rPr>
        <w:t>,</w:t>
      </w:r>
      <w:r>
        <w:rPr>
          <w:rFonts w:eastAsia="方正楷体_GBK" w:hint="eastAsia"/>
        </w:rPr>
        <w:t>让学生明确本课的学习内容</w:t>
      </w:r>
      <w:r>
        <w:rPr>
          <w:rFonts w:ascii="方正楷体_GBK" w:hAnsi="方正楷体_GBK"/>
        </w:rPr>
        <w:t>,</w:t>
      </w:r>
      <w:r>
        <w:rPr>
          <w:rFonts w:eastAsia="方正楷体_GBK" w:hint="eastAsia"/>
        </w:rPr>
        <w:t>引导学生快速地进入学习状态。</w:t>
      </w:r>
    </w:p>
    <w:p w:rsidR="00A72A69" w:rsidRDefault="00A72A69" w:rsidP="00A72A69">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日积月累</w:t>
      </w:r>
    </w:p>
    <w:p w:rsidR="00A72A69" w:rsidRDefault="00A72A69" w:rsidP="00A72A69">
      <w:pPr>
        <w:spacing w:line="240" w:lineRule="auto"/>
      </w:pPr>
      <w:r>
        <w:t xml:space="preserve">　　</w:t>
      </w:r>
      <w:r>
        <w:rPr>
          <w:rFonts w:ascii="NEU-HZ-S92" w:hAnsi="NEU-HZ-S92"/>
        </w:rPr>
        <w:t>1</w:t>
      </w:r>
      <w:r>
        <w:t>.</w:t>
      </w:r>
      <w:r>
        <w:rPr>
          <w:rFonts w:hint="eastAsia"/>
        </w:rPr>
        <w:t>教师课件出示《长歌行》。</w:t>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07" name="语文ppt.jpg" descr="id:2147501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楷体_GBK" w:hint="eastAsia"/>
        </w:rPr>
        <w:t>长</w:t>
      </w:r>
      <w:r>
        <w:rPr>
          <w:rFonts w:eastAsia="方正楷体_GBK" w:hint="eastAsia"/>
        </w:rPr>
        <w:t xml:space="preserve"> </w:t>
      </w:r>
      <w:r>
        <w:rPr>
          <w:rFonts w:eastAsia="方正楷体_GBK" w:hint="eastAsia"/>
        </w:rPr>
        <w:t>歌</w:t>
      </w:r>
      <w:r>
        <w:rPr>
          <w:rFonts w:eastAsia="方正楷体_GBK" w:hint="eastAsia"/>
        </w:rPr>
        <w:t xml:space="preserve"> </w:t>
      </w:r>
      <w:r>
        <w:rPr>
          <w:rFonts w:eastAsia="方正楷体_GBK" w:hint="eastAsia"/>
        </w:rPr>
        <w:t>行</w:t>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青青园中葵</w:t>
      </w:r>
      <w:r>
        <w:rPr>
          <w:rFonts w:ascii="方正楷体_GBK" w:hAnsi="方正楷体_GBK"/>
        </w:rPr>
        <w:t>,</w:t>
      </w:r>
      <w:r>
        <w:rPr>
          <w:rFonts w:eastAsia="方正楷体_GBK" w:hint="eastAsia"/>
        </w:rPr>
        <w:t>朝露待日晞。阳春布德泽</w:t>
      </w:r>
      <w:r>
        <w:rPr>
          <w:rFonts w:ascii="方正楷体_GBK" w:hAnsi="方正楷体_GBK"/>
        </w:rPr>
        <w:t>,</w:t>
      </w:r>
      <w:r>
        <w:rPr>
          <w:rFonts w:eastAsia="方正楷体_GBK" w:hint="eastAsia"/>
        </w:rPr>
        <w:t>万物生光辉。常恐秋节至</w:t>
      </w:r>
      <w:r>
        <w:rPr>
          <w:rFonts w:ascii="方正楷体_GBK" w:hAnsi="方正楷体_GBK"/>
        </w:rPr>
        <w:t>,</w:t>
      </w:r>
      <w:r>
        <w:rPr>
          <w:rFonts w:eastAsia="方正楷体_GBK" w:hint="eastAsia"/>
        </w:rPr>
        <w:t>焜黄华叶衰。</w:t>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百川东到海</w:t>
      </w:r>
      <w:r>
        <w:rPr>
          <w:rFonts w:ascii="方正楷体_GBK" w:hAnsi="方正楷体_GBK"/>
        </w:rPr>
        <w:t>,</w:t>
      </w:r>
      <w:r>
        <w:rPr>
          <w:rFonts w:eastAsia="方正楷体_GBK" w:hint="eastAsia"/>
        </w:rPr>
        <w:t>何时复西归</w:t>
      </w:r>
      <w:r>
        <w:rPr>
          <w:rFonts w:ascii="方正楷体_GBK" w:hAnsi="方正楷体_GBK"/>
        </w:rPr>
        <w:t>?</w:t>
      </w:r>
      <w:r>
        <w:rPr>
          <w:rFonts w:eastAsia="方正楷体_GBK" w:hint="eastAsia"/>
        </w:rPr>
        <w:t>少壮不努力</w:t>
      </w:r>
      <w:r>
        <w:rPr>
          <w:rFonts w:ascii="方正楷体_GBK" w:hAnsi="方正楷体_GBK"/>
        </w:rPr>
        <w:t>,</w:t>
      </w:r>
      <w:r>
        <w:rPr>
          <w:rFonts w:eastAsia="方正楷体_GBK" w:hint="eastAsia"/>
        </w:rPr>
        <w:t>老大徒伤悲</w:t>
      </w:r>
      <w:r>
        <w:rPr>
          <w:rFonts w:ascii="方正楷体_GBK" w:hAnsi="方正楷体_GBK"/>
        </w:rPr>
        <w:t>!</w:t>
      </w:r>
    </w:p>
    <w:p w:rsidR="00A72A69" w:rsidRDefault="00A72A69" w:rsidP="00A72A69">
      <w:pPr>
        <w:spacing w:line="240" w:lineRule="auto"/>
        <w:ind w:firstLineChars="200" w:firstLine="360"/>
      </w:pPr>
      <w:r>
        <w:rPr>
          <w:rFonts w:ascii="NEU-HZ-S92" w:hAnsi="NEU-HZ-S92"/>
        </w:rPr>
        <w:t>2</w:t>
      </w:r>
      <w:r>
        <w:t>.</w:t>
      </w:r>
      <w:r>
        <w:rPr>
          <w:rFonts w:hint="eastAsia"/>
        </w:rPr>
        <w:t>教师范读</w:t>
      </w:r>
      <w:r>
        <w:rPr>
          <w:rFonts w:ascii="方正书宋_GBK" w:hAnsi="方正书宋_GBK"/>
        </w:rPr>
        <w:t>,</w:t>
      </w:r>
      <w:r>
        <w:rPr>
          <w:rFonts w:hint="eastAsia"/>
        </w:rPr>
        <w:t>学生倾听</w:t>
      </w:r>
      <w:r>
        <w:rPr>
          <w:rFonts w:ascii="方正书宋_GBK" w:hAnsi="方正书宋_GBK"/>
        </w:rPr>
        <w:t>,</w:t>
      </w:r>
      <w:r>
        <w:rPr>
          <w:rFonts w:hint="eastAsia"/>
        </w:rPr>
        <w:t>注意自己不认识的字。</w:t>
      </w:r>
    </w:p>
    <w:p w:rsidR="00A72A69" w:rsidRDefault="00A72A69" w:rsidP="00A72A69">
      <w:pPr>
        <w:spacing w:line="240" w:lineRule="auto"/>
        <w:ind w:firstLineChars="200" w:firstLine="360"/>
      </w:pPr>
      <w:r>
        <w:rPr>
          <w:rFonts w:ascii="NEU-HZ-S92" w:hAnsi="NEU-HZ-S92"/>
        </w:rPr>
        <w:t>3</w:t>
      </w:r>
      <w:r>
        <w:t>.</w:t>
      </w:r>
      <w:r>
        <w:rPr>
          <w:rFonts w:hint="eastAsia"/>
        </w:rPr>
        <w:t>听录音</w:t>
      </w:r>
      <w:r>
        <w:rPr>
          <w:rFonts w:ascii="方正书宋_GBK" w:hAnsi="方正书宋_GBK"/>
        </w:rPr>
        <w:t>,</w:t>
      </w:r>
      <w:r>
        <w:rPr>
          <w:rFonts w:hint="eastAsia"/>
        </w:rPr>
        <w:t>小声读。听清字音</w:t>
      </w:r>
      <w:r>
        <w:rPr>
          <w:rFonts w:ascii="方正书宋_GBK" w:hAnsi="方正书宋_GBK"/>
        </w:rPr>
        <w:t>,</w:t>
      </w:r>
      <w:r>
        <w:rPr>
          <w:rFonts w:hint="eastAsia"/>
        </w:rPr>
        <w:t>感知节奏与韵味。</w:t>
      </w:r>
    </w:p>
    <w:p w:rsidR="00A72A69" w:rsidRDefault="00A72A69" w:rsidP="00A72A69">
      <w:pPr>
        <w:spacing w:line="240" w:lineRule="auto"/>
        <w:ind w:firstLineChars="200" w:firstLine="360"/>
      </w:pPr>
      <w:r>
        <w:rPr>
          <w:rFonts w:ascii="NEU-HZ-S92" w:hAnsi="NEU-HZ-S92"/>
        </w:rPr>
        <w:t>4</w:t>
      </w:r>
      <w:r>
        <w:t>.</w:t>
      </w:r>
      <w:r>
        <w:rPr>
          <w:rFonts w:hint="eastAsia"/>
        </w:rPr>
        <w:t>教师指名读古诗。</w:t>
      </w:r>
    </w:p>
    <w:p w:rsidR="00A72A69" w:rsidRDefault="00A72A69" w:rsidP="00A72A69">
      <w:pPr>
        <w:spacing w:line="240" w:lineRule="auto"/>
        <w:jc w:val="center"/>
      </w:pPr>
      <w:r>
        <w:rPr>
          <w:noProof/>
        </w:rPr>
        <w:drawing>
          <wp:inline distT="0" distB="0" distL="0" distR="0">
            <wp:extent cx="322920" cy="249840"/>
            <wp:effectExtent l="0" t="0" r="0" b="0"/>
            <wp:docPr id="408" name="二次备课.jpg" descr="id:2147501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5"/>
                    <a:stretch>
                      <a:fillRect/>
                    </a:stretch>
                  </pic:blipFill>
                  <pic:spPr>
                    <a:xfrm>
                      <a:off x="0" y="0"/>
                      <a:ext cx="322920" cy="249840"/>
                    </a:xfrm>
                    <a:prstGeom prst="rect">
                      <a:avLst/>
                    </a:prstGeom>
                  </pic:spPr>
                </pic:pic>
              </a:graphicData>
            </a:graphic>
          </wp:inline>
        </w:drawing>
      </w:r>
    </w:p>
    <w:p w:rsidR="00A72A69" w:rsidRDefault="00A72A69" w:rsidP="00A72A69">
      <w:pPr>
        <w:spacing w:line="240" w:lineRule="auto"/>
      </w:pPr>
      <w:r>
        <w:rPr>
          <w:rFonts w:eastAsia="方正楷体_GBK" w:hint="eastAsia"/>
        </w:rPr>
        <w:t>教师范读</w:t>
      </w:r>
      <w:r>
        <w:rPr>
          <w:rFonts w:ascii="方正楷体_GBK" w:hAnsi="方正楷体_GBK"/>
        </w:rPr>
        <w:t>,</w:t>
      </w:r>
      <w:r>
        <w:rPr>
          <w:rFonts w:eastAsia="方正楷体_GBK" w:hint="eastAsia"/>
        </w:rPr>
        <w:t>学生在不认识的字上标上拼音。</w:t>
      </w:r>
    </w:p>
    <w:p w:rsidR="00A72A69" w:rsidRDefault="00A72A69" w:rsidP="00A72A69">
      <w:pPr>
        <w:spacing w:line="240" w:lineRule="auto"/>
        <w:ind w:firstLineChars="200" w:firstLine="360"/>
      </w:pPr>
      <w:r>
        <w:rPr>
          <w:rFonts w:hint="eastAsia"/>
        </w:rPr>
        <w:t xml:space="preserve">  </w:t>
      </w:r>
      <w:r>
        <w:rPr>
          <w:rFonts w:ascii="NEU-HZ-S92" w:hAnsi="NEU-HZ-S92"/>
        </w:rPr>
        <w:t>5</w:t>
      </w:r>
      <w:r>
        <w:t>.</w:t>
      </w:r>
      <w:r>
        <w:rPr>
          <w:rFonts w:hint="eastAsia"/>
        </w:rPr>
        <w:t>引导学生用查字典、联系上下文等多种方法理解词语。</w:t>
      </w:r>
    </w:p>
    <w:p w:rsidR="00A72A69" w:rsidRDefault="00A72A69" w:rsidP="00A72A69">
      <w:pPr>
        <w:spacing w:line="240" w:lineRule="auto"/>
        <w:ind w:firstLineChars="200" w:firstLine="360"/>
      </w:pPr>
      <w:r>
        <w:rPr>
          <w:rFonts w:hint="eastAsia"/>
        </w:rPr>
        <w:t xml:space="preserve">  </w:t>
      </w:r>
      <w:r>
        <w:rPr>
          <w:rFonts w:ascii="NEU-HZ-S92" w:hAnsi="NEU-HZ-S92"/>
        </w:rPr>
        <w:t>6</w:t>
      </w:r>
      <w:r>
        <w:t>.</w:t>
      </w:r>
      <w:r>
        <w:rPr>
          <w:rFonts w:hint="eastAsia"/>
        </w:rPr>
        <w:t>指导朗读</w:t>
      </w:r>
      <w:r>
        <w:rPr>
          <w:rFonts w:ascii="方正书宋_GBK" w:hAnsi="方正书宋_GBK"/>
        </w:rPr>
        <w:t>,</w:t>
      </w:r>
      <w:r>
        <w:rPr>
          <w:rFonts w:hint="eastAsia"/>
        </w:rPr>
        <w:t>了解诗意。</w:t>
      </w:r>
    </w:p>
    <w:p w:rsidR="00A72A69" w:rsidRDefault="00A72A69" w:rsidP="00A72A69">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自由朗读</w:t>
      </w:r>
      <w:r>
        <w:rPr>
          <w:rFonts w:ascii="方正书宋_GBK" w:hAnsi="方正书宋_GBK"/>
        </w:rPr>
        <w:t>,</w:t>
      </w:r>
      <w:r>
        <w:rPr>
          <w:rFonts w:hint="eastAsia"/>
        </w:rPr>
        <w:t>并思考这首诗的意思。</w:t>
      </w:r>
    </w:p>
    <w:p w:rsidR="00A72A69" w:rsidRDefault="00A72A69" w:rsidP="00A72A69">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全班汇报</w:t>
      </w:r>
      <w:r>
        <w:rPr>
          <w:rFonts w:ascii="方正书宋_GBK" w:hAnsi="方正书宋_GBK"/>
        </w:rPr>
        <w:t>,</w:t>
      </w:r>
      <w:r>
        <w:rPr>
          <w:rFonts w:hint="eastAsia"/>
        </w:rPr>
        <w:t>说一说诗意。</w:t>
      </w:r>
    </w:p>
    <w:p w:rsidR="00A72A69" w:rsidRDefault="00A72A69" w:rsidP="00A72A69">
      <w:pPr>
        <w:spacing w:line="240" w:lineRule="auto"/>
        <w:ind w:firstLineChars="200" w:firstLine="360"/>
      </w:pPr>
      <w:r>
        <w:rPr>
          <w:rFonts w:hint="eastAsia"/>
        </w:rPr>
        <w:t xml:space="preserve">  </w:t>
      </w:r>
      <w:r>
        <w:rPr>
          <w:rFonts w:hint="eastAsia"/>
        </w:rPr>
        <w:t>诗歌大意</w:t>
      </w:r>
      <w:r>
        <w:rPr>
          <w:rFonts w:ascii="方正书宋_GBK" w:hAnsi="方正书宋_GBK"/>
        </w:rPr>
        <w:t>:</w:t>
      </w:r>
      <w:r>
        <w:rPr>
          <w:rFonts w:hint="eastAsia"/>
        </w:rPr>
        <w:t>园中的葵菜枝叶苍翠</w:t>
      </w:r>
      <w:r>
        <w:rPr>
          <w:rFonts w:ascii="方正书宋_GBK" w:hAnsi="方正书宋_GBK"/>
        </w:rPr>
        <w:t>,</w:t>
      </w:r>
      <w:r>
        <w:rPr>
          <w:rFonts w:hint="eastAsia"/>
        </w:rPr>
        <w:t>附着于葵叶之上的朝露显得格外晶莹透亮。然而好景不长</w:t>
      </w:r>
      <w:r>
        <w:rPr>
          <w:rFonts w:ascii="方正书宋_GBK" w:hAnsi="方正书宋_GBK"/>
        </w:rPr>
        <w:t>,</w:t>
      </w:r>
      <w:r>
        <w:rPr>
          <w:rFonts w:hint="eastAsia"/>
        </w:rPr>
        <w:t>待到朝阳冉冉升起之后</w:t>
      </w:r>
      <w:r>
        <w:rPr>
          <w:rFonts w:ascii="方正书宋_GBK" w:hAnsi="方正书宋_GBK"/>
        </w:rPr>
        <w:t>,</w:t>
      </w:r>
      <w:r>
        <w:rPr>
          <w:rFonts w:hint="eastAsia"/>
        </w:rPr>
        <w:t>朝露很快就要被晒干了。春天给大地普施阳光雨露</w:t>
      </w:r>
      <w:r>
        <w:rPr>
          <w:rFonts w:ascii="方正书宋_GBK" w:hAnsi="方正书宋_GBK"/>
        </w:rPr>
        <w:t>,</w:t>
      </w:r>
      <w:r>
        <w:rPr>
          <w:rFonts w:hint="eastAsia"/>
        </w:rPr>
        <w:t>万物蓬勃无不闪耀着生命的光辉。常常担</w:t>
      </w:r>
      <w:r>
        <w:rPr>
          <w:rFonts w:hint="eastAsia"/>
        </w:rPr>
        <w:lastRenderedPageBreak/>
        <w:t>心秋天很快来临</w:t>
      </w:r>
      <w:r>
        <w:rPr>
          <w:rFonts w:ascii="方正书宋_GBK" w:hAnsi="方正书宋_GBK"/>
        </w:rPr>
        <w:t>,</w:t>
      </w:r>
      <w:r>
        <w:rPr>
          <w:rFonts w:hint="eastAsia"/>
        </w:rPr>
        <w:t>红花绿叶纷纷枯黄凋零。江河滔滔不绝地流向东海</w:t>
      </w:r>
      <w:r>
        <w:rPr>
          <w:rFonts w:ascii="方正书宋_GBK" w:hAnsi="方正书宋_GBK"/>
        </w:rPr>
        <w:t>,</w:t>
      </w:r>
      <w:r>
        <w:rPr>
          <w:rFonts w:hint="eastAsia"/>
        </w:rPr>
        <w:t>何时才能重新流回西边</w:t>
      </w:r>
      <w:r>
        <w:rPr>
          <w:rFonts w:ascii="方正书宋_GBK" w:hAnsi="方正书宋_GBK"/>
        </w:rPr>
        <w:t>?</w:t>
      </w:r>
      <w:r>
        <w:rPr>
          <w:rFonts w:hint="eastAsia"/>
        </w:rPr>
        <w:t>年轻时不抓紧时机奋发努力</w:t>
      </w:r>
      <w:r>
        <w:rPr>
          <w:rFonts w:ascii="方正书宋_GBK" w:hAnsi="方正书宋_GBK"/>
        </w:rPr>
        <w:t>,</w:t>
      </w:r>
      <w:r>
        <w:rPr>
          <w:rFonts w:hint="eastAsia"/>
        </w:rPr>
        <w:t>等到年老时一事无成</w:t>
      </w:r>
      <w:r>
        <w:rPr>
          <w:rFonts w:ascii="方正书宋_GBK" w:hAnsi="方正书宋_GBK"/>
        </w:rPr>
        <w:t>,</w:t>
      </w:r>
      <w:r>
        <w:rPr>
          <w:rFonts w:hint="eastAsia"/>
        </w:rPr>
        <w:t>必然会后悔</w:t>
      </w:r>
      <w:r>
        <w:rPr>
          <w:rFonts w:ascii="方正书宋_GBK" w:hAnsi="方正书宋_GBK"/>
        </w:rPr>
        <w:t>,</w:t>
      </w:r>
      <w:r>
        <w:rPr>
          <w:rFonts w:hint="eastAsia"/>
        </w:rPr>
        <w:t>徒生伤悲。</w:t>
      </w:r>
    </w:p>
    <w:p w:rsidR="00A72A69" w:rsidRDefault="00A72A69" w:rsidP="00A72A6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这首诗写了哪些自然现象</w:t>
      </w:r>
      <w:r>
        <w:rPr>
          <w:rFonts w:ascii="方正书宋_GBK" w:hAnsi="方正书宋_GBK"/>
        </w:rPr>
        <w:t>?</w:t>
      </w:r>
      <w:r>
        <w:rPr>
          <w:rFonts w:hint="eastAsia"/>
        </w:rPr>
        <w:t>你从这些自然现象中体会到了什么</w:t>
      </w:r>
      <w:r>
        <w:rPr>
          <w:rFonts w:ascii="方正书宋_GBK" w:hAnsi="方正书宋_GBK"/>
        </w:rPr>
        <w:t>?</w:t>
      </w:r>
    </w:p>
    <w:p w:rsidR="00A72A69" w:rsidRDefault="00A72A69" w:rsidP="00A72A69">
      <w:pPr>
        <w:spacing w:line="240" w:lineRule="auto"/>
        <w:jc w:val="center"/>
      </w:pPr>
      <w:r>
        <w:rPr>
          <w:noProof/>
        </w:rPr>
        <w:drawing>
          <wp:inline distT="0" distB="0" distL="0" distR="0">
            <wp:extent cx="322920" cy="249840"/>
            <wp:effectExtent l="0" t="0" r="0" b="0"/>
            <wp:docPr id="409" name="二次备课.jpg" descr="id:2147501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5"/>
                    <a:stretch>
                      <a:fillRect/>
                    </a:stretch>
                  </pic:blipFill>
                  <pic:spPr>
                    <a:xfrm>
                      <a:off x="0" y="0"/>
                      <a:ext cx="322920" cy="249840"/>
                    </a:xfrm>
                    <a:prstGeom prst="rect">
                      <a:avLst/>
                    </a:prstGeom>
                  </pic:spPr>
                </pic:pic>
              </a:graphicData>
            </a:graphic>
          </wp:inline>
        </w:drawing>
      </w:r>
    </w:p>
    <w:p w:rsidR="00A72A69" w:rsidRDefault="00A72A69" w:rsidP="00A72A69">
      <w:pPr>
        <w:spacing w:line="240" w:lineRule="auto"/>
      </w:pPr>
      <w:r>
        <w:rPr>
          <w:rFonts w:eastAsia="方正楷体_GBK" w:hint="eastAsia"/>
        </w:rPr>
        <w:t>学生读古诗时</w:t>
      </w:r>
      <w:r>
        <w:rPr>
          <w:rFonts w:ascii="方正楷体_GBK" w:hAnsi="方正楷体_GBK"/>
        </w:rPr>
        <w:t>,</w:t>
      </w:r>
      <w:r>
        <w:rPr>
          <w:rFonts w:eastAsia="方正楷体_GBK" w:hint="eastAsia"/>
        </w:rPr>
        <w:t>教师要特别注意“晞”和“焜”的读音。</w:t>
      </w:r>
      <w:r>
        <w:rPr>
          <w:rFonts w:eastAsia="方正楷体_GBK" w:hint="eastAsia"/>
        </w:rPr>
        <w:t xml:space="preserve"> </w:t>
      </w:r>
    </w:p>
    <w:p w:rsidR="00A72A69" w:rsidRDefault="00A72A69" w:rsidP="00A72A69">
      <w:pPr>
        <w:spacing w:line="240" w:lineRule="auto"/>
        <w:ind w:firstLineChars="200" w:firstLine="360"/>
      </w:pPr>
      <w:r>
        <w:rPr>
          <w:rFonts w:hint="eastAsia"/>
        </w:rPr>
        <w:t xml:space="preserve">  </w:t>
      </w:r>
      <w:r>
        <w:rPr>
          <w:rFonts w:ascii="NEU-HZ-S92" w:hAnsi="NEU-HZ-S92"/>
        </w:rPr>
        <w:t>7</w:t>
      </w:r>
      <w:r>
        <w:t>.</w:t>
      </w:r>
      <w:r>
        <w:rPr>
          <w:rFonts w:hint="eastAsia"/>
        </w:rPr>
        <w:t>说一说</w:t>
      </w:r>
      <w:r>
        <w:rPr>
          <w:rFonts w:ascii="方正书宋_GBK" w:hAnsi="方正书宋_GBK"/>
        </w:rPr>
        <w:t>:</w:t>
      </w:r>
      <w:r>
        <w:rPr>
          <w:rFonts w:hint="eastAsia"/>
        </w:rPr>
        <w:t>诗人为什么发出了这样的感慨</w:t>
      </w:r>
      <w:r>
        <w:rPr>
          <w:rFonts w:ascii="方正书宋_GBK" w:hAnsi="方正书宋_GBK"/>
        </w:rPr>
        <w:t>?</w:t>
      </w:r>
    </w:p>
    <w:p w:rsidR="00A72A69" w:rsidRDefault="00A72A69" w:rsidP="00A72A69">
      <w:pPr>
        <w:spacing w:line="240" w:lineRule="auto"/>
        <w:ind w:firstLineChars="200" w:firstLine="360"/>
      </w:pPr>
      <w:r>
        <w:rPr>
          <w:rFonts w:hint="eastAsia"/>
        </w:rPr>
        <w:t xml:space="preserve">  </w:t>
      </w:r>
      <w:r>
        <w:rPr>
          <w:rFonts w:ascii="NEU-HZ-S92" w:hAnsi="NEU-HZ-S92"/>
        </w:rPr>
        <w:t>8</w:t>
      </w:r>
      <w:r>
        <w:t>.</w:t>
      </w:r>
      <w:r>
        <w:rPr>
          <w:rFonts w:hint="eastAsia"/>
        </w:rPr>
        <w:t>教师指导朗读</w:t>
      </w:r>
      <w:r>
        <w:rPr>
          <w:rFonts w:ascii="方正书宋_GBK" w:hAnsi="方正书宋_GBK"/>
        </w:rPr>
        <w:t>,</w:t>
      </w:r>
      <w:r>
        <w:rPr>
          <w:rFonts w:hint="eastAsia"/>
        </w:rPr>
        <w:t>学生边进行朗读练习边记忆。</w:t>
      </w:r>
      <w:r>
        <w:rPr>
          <w:rFonts w:hint="eastAsia"/>
        </w:rPr>
        <w:t xml:space="preserve"> </w:t>
      </w:r>
    </w:p>
    <w:p w:rsidR="00A72A69" w:rsidRDefault="00A72A69" w:rsidP="00A72A69">
      <w:pPr>
        <w:spacing w:line="240" w:lineRule="auto"/>
        <w:ind w:firstLineChars="200" w:firstLine="360"/>
      </w:pPr>
      <w:r>
        <w:rPr>
          <w:rFonts w:ascii="NEU-HZ-S92" w:hAnsi="NEU-HZ-S92"/>
        </w:rPr>
        <w:t>9</w:t>
      </w:r>
      <w:r>
        <w:t>.</w:t>
      </w:r>
      <w:r>
        <w:rPr>
          <w:rFonts w:hint="eastAsia"/>
        </w:rPr>
        <w:t>小结</w:t>
      </w:r>
      <w:r>
        <w:rPr>
          <w:rFonts w:ascii="方正书宋_GBK" w:hAnsi="方正书宋_GBK"/>
        </w:rPr>
        <w:t>:</w:t>
      </w:r>
      <w:r>
        <w:rPr>
          <w:rFonts w:hint="eastAsia"/>
        </w:rPr>
        <w:t>同学们</w:t>
      </w:r>
      <w:r>
        <w:rPr>
          <w:rFonts w:ascii="方正书宋_GBK" w:hAnsi="方正书宋_GBK"/>
        </w:rPr>
        <w:t>,</w:t>
      </w:r>
      <w:r>
        <w:rPr>
          <w:rFonts w:hint="eastAsia"/>
        </w:rPr>
        <w:t>汉乐府的《长歌行》由于它的内涵而传诵至今</w:t>
      </w:r>
      <w:r>
        <w:rPr>
          <w:rFonts w:ascii="方正书宋_GBK" w:hAnsi="方正书宋_GBK"/>
        </w:rPr>
        <w:t>,</w:t>
      </w:r>
      <w:r>
        <w:rPr>
          <w:rFonts w:hint="eastAsia"/>
        </w:rPr>
        <w:t>每一次诵读</w:t>
      </w:r>
      <w:r>
        <w:rPr>
          <w:rFonts w:ascii="方正书宋_GBK" w:hAnsi="方正书宋_GBK"/>
        </w:rPr>
        <w:t>,</w:t>
      </w:r>
      <w:r>
        <w:rPr>
          <w:rFonts w:hint="eastAsia"/>
        </w:rPr>
        <w:t>就敲响一次警钟</w:t>
      </w:r>
      <w:r>
        <w:rPr>
          <w:rFonts w:ascii="方正书宋_GBK" w:hAnsi="方正书宋_GBK"/>
        </w:rPr>
        <w:t>,</w:t>
      </w:r>
      <w:r>
        <w:rPr>
          <w:rFonts w:hint="eastAsia"/>
        </w:rPr>
        <w:t>告诫我们要珍惜时间</w:t>
      </w:r>
      <w:r>
        <w:rPr>
          <w:rFonts w:ascii="方正书宋_GBK" w:hAnsi="方正书宋_GBK"/>
        </w:rPr>
        <w:t>,</w:t>
      </w:r>
      <w:r>
        <w:rPr>
          <w:rFonts w:hint="eastAsia"/>
        </w:rPr>
        <w:t>努力奋进。请同学们联系生活实际</w:t>
      </w:r>
      <w:r>
        <w:rPr>
          <w:rFonts w:ascii="方正书宋_GBK" w:hAnsi="方正书宋_GBK"/>
        </w:rPr>
        <w:t>,</w:t>
      </w:r>
      <w:r>
        <w:rPr>
          <w:rFonts w:hint="eastAsia"/>
        </w:rPr>
        <w:t>谈谈你学了这首诗歌后的启发。</w:t>
      </w:r>
    </w:p>
    <w:p w:rsidR="00A72A69" w:rsidRDefault="00A72A69" w:rsidP="00A72A69">
      <w:pPr>
        <w:spacing w:line="240" w:lineRule="auto"/>
        <w:ind w:firstLineChars="200" w:firstLine="360"/>
        <w:rPr>
          <w:rFonts w:eastAsia="方正楷体_GBK"/>
        </w:rPr>
      </w:pPr>
      <w:r>
        <w:rPr>
          <w:noProof/>
        </w:rPr>
        <w:drawing>
          <wp:inline distT="0" distB="0" distL="0" distR="0">
            <wp:extent cx="579240" cy="176040"/>
            <wp:effectExtent l="0" t="0" r="0" b="0"/>
            <wp:docPr id="410" name="设计意图.jpg" descr="id:2147501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由诗句的警示意义入手</w:t>
      </w:r>
      <w:r>
        <w:rPr>
          <w:rFonts w:ascii="方正楷体_GBK" w:hAnsi="方正楷体_GBK"/>
        </w:rPr>
        <w:t>,</w:t>
      </w:r>
      <w:r>
        <w:rPr>
          <w:rFonts w:eastAsia="方正楷体_GBK" w:hint="eastAsia"/>
        </w:rPr>
        <w:t>再引导学生理解整首诗的含义</w:t>
      </w:r>
      <w:r>
        <w:rPr>
          <w:rFonts w:ascii="方正楷体_GBK" w:hAnsi="方正楷体_GBK"/>
        </w:rPr>
        <w:t>,</w:t>
      </w:r>
      <w:r>
        <w:rPr>
          <w:rFonts w:eastAsia="方正楷体_GBK" w:hint="eastAsia"/>
        </w:rPr>
        <w:t xml:space="preserve"> </w:t>
      </w:r>
      <w:r>
        <w:rPr>
          <w:rFonts w:eastAsia="方正楷体_GBK" w:hint="eastAsia"/>
        </w:rPr>
        <w:t>本环节中古诗的学习是在充分理解的基础上进行的</w:t>
      </w:r>
      <w:r>
        <w:rPr>
          <w:rFonts w:ascii="方正楷体_GBK" w:hAnsi="方正楷体_GBK"/>
        </w:rPr>
        <w:t>,</w:t>
      </w:r>
      <w:r>
        <w:rPr>
          <w:rFonts w:eastAsia="方正楷体_GBK" w:hint="eastAsia"/>
        </w:rPr>
        <w:t>使一切水到渠成。</w:t>
      </w:r>
    </w:p>
    <w:p w:rsidR="00A72A69" w:rsidRDefault="00A72A69" w:rsidP="00A72A69">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品鉴作品</w:t>
      </w:r>
      <w:r>
        <w:rPr>
          <w:rFonts w:ascii="方正黑体_GBK" w:hAnsi="方正黑体_GBK"/>
          <w:color w:val="FF00FF"/>
          <w:sz w:val="21"/>
        </w:rPr>
        <w:t>,</w:t>
      </w:r>
      <w:r>
        <w:rPr>
          <w:rFonts w:eastAsia="方正黑体_GBK" w:hint="eastAsia"/>
          <w:color w:val="FF00FF"/>
          <w:sz w:val="21"/>
        </w:rPr>
        <w:t>提高书写能力</w:t>
      </w:r>
    </w:p>
    <w:p w:rsidR="00A72A69" w:rsidRDefault="00A72A69" w:rsidP="00A72A69">
      <w:pPr>
        <w:spacing w:line="240" w:lineRule="auto"/>
      </w:pPr>
      <w:r>
        <w:t xml:space="preserve">　　</w:t>
      </w:r>
      <w:r>
        <w:rPr>
          <w:rFonts w:hint="eastAsia"/>
        </w:rPr>
        <w:t xml:space="preserve">  </w:t>
      </w:r>
      <w:r>
        <w:rPr>
          <w:rFonts w:ascii="NEU-HZ-S92" w:hAnsi="NEU-HZ-S92"/>
        </w:rPr>
        <w:t>1</w:t>
      </w:r>
      <w:r>
        <w:t>.</w:t>
      </w:r>
      <w:r>
        <w:rPr>
          <w:rFonts w:hint="eastAsia"/>
        </w:rPr>
        <w:t>教师出示课件上的书法作品。</w:t>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12" name="语文ppt.jpg" descr="id:2147501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出示沈从文硬笔书法作品。</w:t>
      </w:r>
      <w:r>
        <w:tab/>
      </w:r>
    </w:p>
    <w:p w:rsidR="00A72A69" w:rsidRDefault="00A72A69" w:rsidP="00A72A69">
      <w:pPr>
        <w:spacing w:line="240" w:lineRule="auto"/>
        <w:ind w:firstLineChars="200" w:firstLine="360"/>
      </w:pPr>
      <w:r>
        <w:rPr>
          <w:rFonts w:hint="eastAsia"/>
        </w:rPr>
        <w:t xml:space="preserve">  </w:t>
      </w:r>
      <w:r>
        <w:rPr>
          <w:rFonts w:ascii="NEU-HZ-S92" w:hAnsi="NEU-HZ-S92"/>
        </w:rPr>
        <w:t>2</w:t>
      </w:r>
      <w:r>
        <w:t>.</w:t>
      </w:r>
      <w:r>
        <w:rPr>
          <w:rFonts w:hint="eastAsia"/>
        </w:rPr>
        <w:t>教师引导学生欣赏“书写提示”中的硬笔书法作品</w:t>
      </w:r>
      <w:r>
        <w:rPr>
          <w:rFonts w:ascii="方正书宋_GBK" w:hAnsi="方正书宋_GBK"/>
        </w:rPr>
        <w:t>,</w:t>
      </w:r>
      <w:r>
        <w:rPr>
          <w:rFonts w:hint="eastAsia"/>
        </w:rPr>
        <w:t>了解“行楷”的书写特点。</w:t>
      </w:r>
    </w:p>
    <w:p w:rsidR="00A72A69" w:rsidRDefault="00A72A69" w:rsidP="00A72A69">
      <w:pPr>
        <w:spacing w:line="240" w:lineRule="auto"/>
        <w:ind w:firstLineChars="200" w:firstLine="360"/>
      </w:pPr>
      <w:r>
        <w:rPr>
          <w:rFonts w:hint="eastAsia"/>
        </w:rPr>
        <w:t xml:space="preserve">  </w:t>
      </w:r>
      <w:r>
        <w:rPr>
          <w:rFonts w:ascii="NEU-HZ-S92" w:hAnsi="NEU-HZ-S92"/>
        </w:rPr>
        <w:t>3</w:t>
      </w:r>
      <w:r>
        <w:t>.</w:t>
      </w:r>
      <w:r>
        <w:rPr>
          <w:rFonts w:hint="eastAsia"/>
        </w:rPr>
        <w:t>教师引导学生对照教材临摹作品</w:t>
      </w:r>
      <w:r>
        <w:rPr>
          <w:rFonts w:ascii="方正书宋_GBK" w:hAnsi="方正书宋_GBK"/>
        </w:rPr>
        <w:t>,</w:t>
      </w:r>
      <w:r>
        <w:rPr>
          <w:rFonts w:hint="eastAsia"/>
        </w:rPr>
        <w:t>边写边体会行楷笔画变形</w:t>
      </w:r>
      <w:r>
        <w:rPr>
          <w:rFonts w:ascii="方正书宋_GBK" w:hAnsi="方正书宋_GBK"/>
        </w:rPr>
        <w:t>,</w:t>
      </w:r>
      <w:r>
        <w:rPr>
          <w:rFonts w:hint="eastAsia"/>
        </w:rPr>
        <w:t>笔画与笔画自然相连的书写特点。</w:t>
      </w:r>
    </w:p>
    <w:p w:rsidR="00A72A69" w:rsidRDefault="00A72A69" w:rsidP="00A72A69">
      <w:pPr>
        <w:spacing w:line="240" w:lineRule="auto"/>
        <w:ind w:firstLineChars="200" w:firstLine="360"/>
      </w:pPr>
      <w:r>
        <w:rPr>
          <w:rFonts w:hint="eastAsia"/>
        </w:rPr>
        <w:t xml:space="preserve">  </w:t>
      </w:r>
      <w:r>
        <w:rPr>
          <w:rFonts w:ascii="NEU-HZ-S92" w:hAnsi="NEU-HZ-S92"/>
        </w:rPr>
        <w:t>4</w:t>
      </w:r>
      <w:r>
        <w:t>.</w:t>
      </w:r>
      <w:r>
        <w:rPr>
          <w:rFonts w:hint="eastAsia"/>
        </w:rPr>
        <w:t>大屏幕展示学生的书写作品</w:t>
      </w:r>
      <w:r>
        <w:rPr>
          <w:rFonts w:ascii="方正书宋_GBK" w:hAnsi="方正书宋_GBK"/>
        </w:rPr>
        <w:t>,</w:t>
      </w:r>
      <w:r>
        <w:rPr>
          <w:rFonts w:hint="eastAsia"/>
        </w:rPr>
        <w:t>师生进行评议。把自己没写好的一句或自己想完善的一句重写一遍。</w:t>
      </w:r>
    </w:p>
    <w:p w:rsidR="00A72A69" w:rsidRDefault="00A72A69" w:rsidP="00A72A69">
      <w:pPr>
        <w:spacing w:line="240" w:lineRule="auto"/>
        <w:ind w:firstLineChars="200" w:firstLine="360"/>
      </w:pPr>
      <w:r>
        <w:rPr>
          <w:rFonts w:ascii="NEU-HZ-S92" w:hAnsi="NEU-HZ-S92"/>
        </w:rPr>
        <w:t>5</w:t>
      </w:r>
      <w:r>
        <w:t>.</w:t>
      </w:r>
      <w:r>
        <w:rPr>
          <w:rFonts w:hint="eastAsia"/>
        </w:rPr>
        <w:t>学生练习书写《长歌行》。</w:t>
      </w:r>
    </w:p>
    <w:p w:rsidR="00A72A69" w:rsidRDefault="00A72A69" w:rsidP="00A72A69">
      <w:pPr>
        <w:spacing w:line="240" w:lineRule="auto"/>
        <w:ind w:firstLineChars="200" w:firstLine="360"/>
      </w:pPr>
      <w:r>
        <w:rPr>
          <w:rFonts w:hint="eastAsia"/>
        </w:rPr>
        <w:t xml:space="preserve">  </w:t>
      </w:r>
      <w:r>
        <w:rPr>
          <w:rFonts w:ascii="NEU-HZ-S92" w:hAnsi="NEU-HZ-S92"/>
        </w:rPr>
        <w:t>6</w:t>
      </w:r>
      <w:r>
        <w:t>.</w:t>
      </w:r>
      <w:r>
        <w:rPr>
          <w:rFonts w:hint="eastAsia"/>
        </w:rPr>
        <w:t>拓展练习</w:t>
      </w:r>
      <w:r>
        <w:rPr>
          <w:rFonts w:ascii="方正书宋_GBK" w:hAnsi="方正书宋_GBK"/>
        </w:rPr>
        <w:t>:</w:t>
      </w:r>
      <w:r>
        <w:rPr>
          <w:rFonts w:hint="eastAsia"/>
        </w:rPr>
        <w:t>引导学生试着用行楷书写其他语段</w:t>
      </w:r>
      <w:r>
        <w:rPr>
          <w:rFonts w:ascii="方正书宋_GBK" w:hAnsi="方正书宋_GBK"/>
        </w:rPr>
        <w:t>,</w:t>
      </w:r>
      <w:r>
        <w:rPr>
          <w:rFonts w:hint="eastAsia"/>
        </w:rPr>
        <w:t>鼓励学生在今后的作业中用行楷进行书写</w:t>
      </w:r>
      <w:r>
        <w:rPr>
          <w:rFonts w:ascii="方正书宋_GBK" w:hAnsi="方正书宋_GBK"/>
        </w:rPr>
        <w:t>,</w:t>
      </w:r>
      <w:r>
        <w:rPr>
          <w:rFonts w:hint="eastAsia"/>
        </w:rPr>
        <w:t>提高书写速度。</w:t>
      </w:r>
    </w:p>
    <w:p w:rsidR="00A72A69" w:rsidRDefault="00A72A69" w:rsidP="00A72A69">
      <w:pPr>
        <w:spacing w:line="240" w:lineRule="auto"/>
        <w:jc w:val="center"/>
      </w:pPr>
      <w:r>
        <w:rPr>
          <w:noProof/>
        </w:rPr>
        <w:drawing>
          <wp:inline distT="0" distB="0" distL="0" distR="0">
            <wp:extent cx="322920" cy="249840"/>
            <wp:effectExtent l="0" t="0" r="0" b="0"/>
            <wp:docPr id="413" name="二次备课.jpg" descr="id:21475010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5"/>
                    <a:stretch>
                      <a:fillRect/>
                    </a:stretch>
                  </pic:blipFill>
                  <pic:spPr>
                    <a:xfrm>
                      <a:off x="0" y="0"/>
                      <a:ext cx="322920" cy="249840"/>
                    </a:xfrm>
                    <a:prstGeom prst="rect">
                      <a:avLst/>
                    </a:prstGeom>
                  </pic:spPr>
                </pic:pic>
              </a:graphicData>
            </a:graphic>
          </wp:inline>
        </w:drawing>
      </w:r>
    </w:p>
    <w:p w:rsidR="00A72A69" w:rsidRDefault="00A72A69" w:rsidP="00A72A69">
      <w:pPr>
        <w:spacing w:line="240" w:lineRule="auto"/>
      </w:pPr>
      <w:r>
        <w:rPr>
          <w:rFonts w:eastAsia="方正楷体_GBK" w:hint="eastAsia"/>
        </w:rPr>
        <w:lastRenderedPageBreak/>
        <w:t>学生可以先练习</w:t>
      </w:r>
      <w:r>
        <w:rPr>
          <w:rFonts w:ascii="方正楷体_GBK" w:hAnsi="方正楷体_GBK"/>
        </w:rPr>
        <w:t>,</w:t>
      </w:r>
      <w:r>
        <w:rPr>
          <w:rFonts w:eastAsia="方正楷体_GBK" w:hint="eastAsia"/>
        </w:rPr>
        <w:t>然后在组内进行比赛</w:t>
      </w:r>
      <w:r>
        <w:rPr>
          <w:rFonts w:ascii="方正楷体_GBK" w:hAnsi="方正楷体_GBK"/>
        </w:rPr>
        <w:t>,</w:t>
      </w:r>
      <w:r>
        <w:rPr>
          <w:rFonts w:eastAsia="方正楷体_GBK" w:hint="eastAsia"/>
        </w:rPr>
        <w:t>激发学生书写的兴趣。</w:t>
      </w:r>
    </w:p>
    <w:p w:rsidR="00A72A69" w:rsidRDefault="00A72A69" w:rsidP="00A72A69">
      <w:pPr>
        <w:spacing w:line="240" w:lineRule="auto"/>
        <w:ind w:firstLineChars="200" w:firstLine="360"/>
        <w:rPr>
          <w:rFonts w:eastAsia="方正楷体_GBK"/>
        </w:rPr>
      </w:pPr>
      <w:r>
        <w:rPr>
          <w:noProof/>
        </w:rPr>
        <w:drawing>
          <wp:inline distT="0" distB="0" distL="0" distR="0">
            <wp:extent cx="579240" cy="176040"/>
            <wp:effectExtent l="0" t="0" r="0" b="0"/>
            <wp:docPr id="414" name="设计意图.jpg" descr="id:21475010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帮助学生提高书写审美</w:t>
      </w:r>
      <w:r>
        <w:rPr>
          <w:rFonts w:ascii="方正楷体_GBK" w:hAnsi="方正楷体_GBK"/>
        </w:rPr>
        <w:t>,</w:t>
      </w:r>
      <w:r>
        <w:rPr>
          <w:rFonts w:eastAsia="方正楷体_GBK" w:hint="eastAsia"/>
        </w:rPr>
        <w:t>并教给学生正确规范的行楷书写方法。</w:t>
      </w:r>
    </w:p>
    <w:p w:rsidR="00A72A69" w:rsidRDefault="00A72A69" w:rsidP="00A72A69">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p w:rsidR="00A72A69" w:rsidRDefault="00A72A69" w:rsidP="00A72A69">
      <w:pPr>
        <w:spacing w:line="240" w:lineRule="auto"/>
      </w:pPr>
      <w:r>
        <w:t xml:space="preserve">　　</w:t>
      </w:r>
      <w:r>
        <w:rPr>
          <w:rFonts w:hint="eastAsia"/>
        </w:rPr>
        <w:t xml:space="preserve">  </w:t>
      </w:r>
      <w:r>
        <w:rPr>
          <w:rFonts w:hint="eastAsia"/>
        </w:rPr>
        <w:t>背诵并用行楷默写《长歌行》这首诗。</w:t>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416" name="本课小结.jpg" descr="id:2147501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a:stretch>
                      <a:fillRect/>
                    </a:stretch>
                  </pic:blipFill>
                  <pic:spPr>
                    <a:xfrm>
                      <a:off x="0" y="0"/>
                      <a:ext cx="521280" cy="180000"/>
                    </a:xfrm>
                    <a:prstGeom prst="rect">
                      <a:avLst/>
                    </a:prstGeom>
                  </pic:spPr>
                </pic:pic>
              </a:graphicData>
            </a:graphic>
          </wp:inline>
        </w:drawing>
      </w:r>
    </w:p>
    <w:p w:rsidR="00A72A69" w:rsidRDefault="00A72A69" w:rsidP="00A72A69">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“少壮不努力</w:t>
      </w:r>
      <w:r>
        <w:rPr>
          <w:rFonts w:ascii="方正楷体_GBK" w:hAnsi="方正楷体_GBK"/>
        </w:rPr>
        <w:t>,</w:t>
      </w:r>
      <w:r>
        <w:rPr>
          <w:rFonts w:eastAsia="方正楷体_GBK" w:hint="eastAsia"/>
        </w:rPr>
        <w:t>老大徒伤悲”是多么富有哲理的诗句呀</w:t>
      </w:r>
      <w:r>
        <w:rPr>
          <w:rFonts w:ascii="方正楷体_GBK" w:hAnsi="方正楷体_GBK"/>
        </w:rPr>
        <w:t>,</w:t>
      </w:r>
      <w:r>
        <w:rPr>
          <w:rFonts w:eastAsia="方正楷体_GBK" w:hint="eastAsia"/>
        </w:rPr>
        <w:t>在漫长的岁月中</w:t>
      </w:r>
      <w:r>
        <w:rPr>
          <w:rFonts w:ascii="方正楷体_GBK" w:hAnsi="方正楷体_GBK"/>
        </w:rPr>
        <w:t>,</w:t>
      </w:r>
      <w:r>
        <w:rPr>
          <w:rFonts w:eastAsia="方正楷体_GBK" w:hint="eastAsia"/>
        </w:rPr>
        <w:t>这两句诗已经成了妇孺皆知的名言了</w:t>
      </w:r>
      <w:r>
        <w:rPr>
          <w:rFonts w:ascii="方正楷体_GBK" w:hAnsi="方正楷体_GBK"/>
        </w:rPr>
        <w:t>,</w:t>
      </w:r>
      <w:r>
        <w:rPr>
          <w:rFonts w:eastAsia="方正楷体_GBK" w:hint="eastAsia"/>
        </w:rPr>
        <w:t>它警示我们要珍惜少年时光</w:t>
      </w:r>
      <w:r>
        <w:rPr>
          <w:rFonts w:ascii="方正楷体_GBK" w:hAnsi="方正楷体_GBK"/>
        </w:rPr>
        <w:t>,</w:t>
      </w:r>
      <w:r>
        <w:rPr>
          <w:rFonts w:eastAsia="方正楷体_GBK" w:hint="eastAsia"/>
        </w:rPr>
        <w:t>努力奋斗</w:t>
      </w:r>
      <w:r>
        <w:rPr>
          <w:rFonts w:ascii="方正楷体_GBK" w:hAnsi="方正楷体_GBK"/>
        </w:rPr>
        <w:t>,</w:t>
      </w:r>
      <w:r>
        <w:rPr>
          <w:rFonts w:eastAsia="方正楷体_GBK" w:hint="eastAsia"/>
        </w:rPr>
        <w:t>多学本领。</w:t>
      </w:r>
      <w:r>
        <w:rPr>
          <w:rFonts w:eastAsia="方正楷体_GBK" w:hint="eastAsia"/>
        </w:rPr>
        <w:t xml:space="preserve"> </w:t>
      </w:r>
      <w:r>
        <w:rPr>
          <w:rFonts w:eastAsia="方正楷体_GBK" w:hint="eastAsia"/>
        </w:rPr>
        <w:t>希望同学们都能珍惜时间</w:t>
      </w:r>
      <w:r>
        <w:rPr>
          <w:rFonts w:ascii="方正楷体_GBK" w:hAnsi="方正楷体_GBK"/>
        </w:rPr>
        <w:t>,</w:t>
      </w:r>
      <w:r>
        <w:rPr>
          <w:rFonts w:eastAsia="方正楷体_GBK" w:hint="eastAsia"/>
        </w:rPr>
        <w:t>不虚度光阴。</w:t>
      </w:r>
      <w:r>
        <w:rPr>
          <w:noProof/>
        </w:rPr>
        <w:drawing>
          <wp:inline distT="0" distB="0" distL="0" distR="0">
            <wp:extent cx="37080" cy="155160"/>
            <wp:effectExtent l="0" t="0" r="0" b="0"/>
            <wp:docPr id="417" name="zwt.jpg" descr="id:21475011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37080" cy="155160"/>
                    </a:xfrm>
                    <a:prstGeom prst="rect">
                      <a:avLst/>
                    </a:prstGeom>
                  </pic:spPr>
                </pic:pic>
              </a:graphicData>
            </a:graphic>
          </wp:inline>
        </w:drawing>
      </w:r>
    </w:p>
    <w:p w:rsidR="00A72A69" w:rsidRDefault="00A72A69" w:rsidP="00A72A69">
      <w:pPr>
        <w:spacing w:line="240" w:lineRule="auto"/>
        <w:jc w:val="center"/>
      </w:pPr>
      <w:r>
        <w:rPr>
          <w:noProof/>
        </w:rPr>
        <w:drawing>
          <wp:inline distT="0" distB="0" distL="0" distR="0">
            <wp:extent cx="2014920" cy="432720"/>
            <wp:effectExtent l="0" t="0" r="0" b="0"/>
            <wp:docPr id="418" name="板书设计.jpg" descr="id:2147501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0"/>
                    <a:stretch>
                      <a:fillRect/>
                    </a:stretch>
                  </pic:blipFill>
                  <pic:spPr>
                    <a:xfrm>
                      <a:off x="0" y="0"/>
                      <a:ext cx="2014920" cy="432720"/>
                    </a:xfrm>
                    <a:prstGeom prst="rect">
                      <a:avLst/>
                    </a:prstGeom>
                  </pic:spPr>
                </pic:pic>
              </a:graphicData>
            </a:graphic>
          </wp:inline>
        </w:drawing>
      </w:r>
    </w:p>
    <w:p w:rsidR="00A72A69" w:rsidRDefault="00A72A69" w:rsidP="00A72A69">
      <w:pPr>
        <w:spacing w:line="240" w:lineRule="auto"/>
        <w:jc w:val="center"/>
      </w:pPr>
      <w:r>
        <w:rPr>
          <w:rFonts w:hint="eastAsia"/>
        </w:rPr>
        <w:t>语文园地</w:t>
      </w:r>
    </w:p>
    <w:p w:rsidR="00A72A69" w:rsidRDefault="00A72A69" w:rsidP="00A72A69">
      <w:pPr>
        <w:spacing w:line="240" w:lineRule="auto"/>
        <w:jc w:val="center"/>
      </w:pPr>
      <w:r>
        <w:rPr>
          <w:rFonts w:hint="eastAsia"/>
        </w:rPr>
        <w:t>详略得当的写作方法</w:t>
      </w:r>
      <w:r>
        <w:rPr>
          <w:rFonts w:hint="eastAsia"/>
        </w:rPr>
        <w:t xml:space="preserve"> </w:t>
      </w:r>
    </w:p>
    <w:p w:rsidR="00A72A69" w:rsidRDefault="00A72A69" w:rsidP="00A72A69">
      <w:pPr>
        <w:spacing w:line="240" w:lineRule="auto"/>
        <w:jc w:val="center"/>
      </w:pPr>
      <w:r>
        <w:rPr>
          <w:rFonts w:hint="eastAsia"/>
        </w:rPr>
        <w:t xml:space="preserve"> </w:t>
      </w:r>
      <w:r>
        <w:rPr>
          <w:rFonts w:hint="eastAsia"/>
        </w:rPr>
        <w:t>同一种意思的不同表达方式</w:t>
      </w:r>
      <w:r>
        <w:rPr>
          <w:rFonts w:hint="eastAsia"/>
        </w:rPr>
        <w:t xml:space="preserve"> </w:t>
      </w:r>
    </w:p>
    <w:p w:rsidR="00A72A69" w:rsidRDefault="00A72A69" w:rsidP="00A72A69">
      <w:pPr>
        <w:spacing w:line="240" w:lineRule="auto"/>
        <w:jc w:val="center"/>
      </w:pPr>
      <w:r>
        <w:rPr>
          <w:rFonts w:hint="eastAsia"/>
        </w:rPr>
        <w:t xml:space="preserve"> </w:t>
      </w:r>
      <w:r>
        <w:rPr>
          <w:rFonts w:hint="eastAsia"/>
        </w:rPr>
        <w:t>积累有吉祥寓意的风俗</w:t>
      </w:r>
      <w:r>
        <w:rPr>
          <w:rFonts w:hint="eastAsia"/>
        </w:rPr>
        <w:t xml:space="preserve"> </w:t>
      </w:r>
    </w:p>
    <w:p w:rsidR="00A72A69" w:rsidRDefault="00A72A69" w:rsidP="00A72A69">
      <w:pPr>
        <w:spacing w:line="240" w:lineRule="auto"/>
        <w:jc w:val="center"/>
      </w:pPr>
      <w:r>
        <w:rPr>
          <w:rFonts w:hint="eastAsia"/>
        </w:rPr>
        <w:t xml:space="preserve"> </w:t>
      </w:r>
      <w:r>
        <w:rPr>
          <w:rFonts w:hint="eastAsia"/>
        </w:rPr>
        <w:t>提高写字速度</w:t>
      </w:r>
      <w:r>
        <w:rPr>
          <w:rFonts w:hint="eastAsia"/>
        </w:rPr>
        <w:t xml:space="preserve"> </w:t>
      </w:r>
    </w:p>
    <w:p w:rsidR="00A72A69" w:rsidRDefault="00A72A69" w:rsidP="00A72A69">
      <w:pPr>
        <w:spacing w:line="240" w:lineRule="auto"/>
        <w:jc w:val="center"/>
      </w:pPr>
      <w:r>
        <w:rPr>
          <w:rFonts w:hint="eastAsia"/>
        </w:rPr>
        <w:t xml:space="preserve"> </w:t>
      </w:r>
      <w:r>
        <w:rPr>
          <w:rFonts w:hint="eastAsia"/>
        </w:rPr>
        <w:t>背诵《长歌行》</w:t>
      </w:r>
    </w:p>
    <w:p w:rsidR="00A72A69" w:rsidRDefault="00A72A69" w:rsidP="00A72A69">
      <w:pPr>
        <w:spacing w:line="240" w:lineRule="auto"/>
        <w:jc w:val="center"/>
      </w:pPr>
      <w:r>
        <w:rPr>
          <w:noProof/>
        </w:rPr>
        <w:drawing>
          <wp:inline distT="0" distB="0" distL="0" distR="0">
            <wp:extent cx="2014920" cy="432720"/>
            <wp:effectExtent l="0" t="0" r="0" b="0"/>
            <wp:docPr id="422" name="教学反思.jpg" descr="id:21475011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1"/>
                    <a:stretch>
                      <a:fillRect/>
                    </a:stretch>
                  </pic:blipFill>
                  <pic:spPr>
                    <a:xfrm>
                      <a:off x="0" y="0"/>
                      <a:ext cx="2014920" cy="432720"/>
                    </a:xfrm>
                    <a:prstGeom prst="rect">
                      <a:avLst/>
                    </a:prstGeom>
                  </pic:spPr>
                </pic:pic>
              </a:graphicData>
            </a:graphic>
          </wp:inline>
        </w:drawing>
      </w:r>
    </w:p>
    <w:p w:rsidR="00A72A69" w:rsidRDefault="00A72A69" w:rsidP="00A72A69">
      <w:pPr>
        <w:spacing w:line="240" w:lineRule="auto"/>
        <w:ind w:firstLineChars="200" w:firstLine="360"/>
      </w:pPr>
      <w:r>
        <w:rPr>
          <w:rFonts w:hint="eastAsia"/>
        </w:rPr>
        <w:t xml:space="preserve">  </w:t>
      </w:r>
      <w:r>
        <w:rPr>
          <w:rFonts w:hint="eastAsia"/>
        </w:rPr>
        <w:t>本单元的“语文园地”学习内容非常丰富</w:t>
      </w:r>
      <w:r>
        <w:rPr>
          <w:rFonts w:ascii="方正书宋_GBK" w:hAnsi="方正书宋_GBK"/>
        </w:rPr>
        <w:t>,</w:t>
      </w:r>
      <w:r>
        <w:rPr>
          <w:rFonts w:hint="eastAsia"/>
        </w:rPr>
        <w:t>而且形式多样</w:t>
      </w:r>
      <w:r>
        <w:rPr>
          <w:rFonts w:ascii="方正书宋_GBK" w:hAnsi="方正书宋_GBK"/>
        </w:rPr>
        <w:t>,</w:t>
      </w:r>
      <w:r>
        <w:rPr>
          <w:rFonts w:hint="eastAsia"/>
        </w:rPr>
        <w:t>不但对整个单元所学的知识进行了梳理总结</w:t>
      </w:r>
      <w:r>
        <w:rPr>
          <w:rFonts w:ascii="方正书宋_GBK" w:hAnsi="方正书宋_GBK"/>
        </w:rPr>
        <w:t>,</w:t>
      </w:r>
      <w:r>
        <w:rPr>
          <w:rFonts w:hint="eastAsia"/>
        </w:rPr>
        <w:t>而且又在此基础上进行了一定的拓展延伸。为了使本节课的教学不流于形式</w:t>
      </w:r>
      <w:r>
        <w:rPr>
          <w:rFonts w:ascii="方正书宋_GBK" w:hAnsi="方正书宋_GBK"/>
        </w:rPr>
        <w:t>,</w:t>
      </w:r>
      <w:r>
        <w:rPr>
          <w:rFonts w:hint="eastAsia"/>
        </w:rPr>
        <w:t xml:space="preserve"> </w:t>
      </w:r>
      <w:r>
        <w:rPr>
          <w:rFonts w:hint="eastAsia"/>
        </w:rPr>
        <w:t>在教学中我充分发掘每项教学内容中所潜藏的教学资源</w:t>
      </w:r>
      <w:r>
        <w:rPr>
          <w:rFonts w:ascii="方正书宋_GBK" w:hAnsi="方正书宋_GBK"/>
        </w:rPr>
        <w:t>,</w:t>
      </w:r>
      <w:r>
        <w:rPr>
          <w:rFonts w:hint="eastAsia"/>
        </w:rPr>
        <w:t>并选择恰当的教学方式。比如在日积月累的教学中</w:t>
      </w:r>
      <w:r>
        <w:rPr>
          <w:rFonts w:ascii="方正书宋_GBK" w:hAnsi="方正书宋_GBK"/>
        </w:rPr>
        <w:t>,</w:t>
      </w:r>
      <w:r>
        <w:rPr>
          <w:rFonts w:hint="eastAsia"/>
        </w:rPr>
        <w:t>因为本诗的字面意思并不难理解</w:t>
      </w:r>
      <w:r>
        <w:rPr>
          <w:rFonts w:ascii="方正书宋_GBK" w:hAnsi="方正书宋_GBK"/>
        </w:rPr>
        <w:t>,</w:t>
      </w:r>
      <w:r>
        <w:rPr>
          <w:rFonts w:hint="eastAsia"/>
        </w:rPr>
        <w:t>所以我将理解诗意部分放在学生自学的部分来完成</w:t>
      </w:r>
      <w:r>
        <w:rPr>
          <w:rFonts w:ascii="方正书宋_GBK" w:hAnsi="方正书宋_GBK"/>
        </w:rPr>
        <w:t>,</w:t>
      </w:r>
      <w:r>
        <w:rPr>
          <w:rFonts w:hint="eastAsia"/>
        </w:rPr>
        <w:t xml:space="preserve"> </w:t>
      </w:r>
      <w:r>
        <w:rPr>
          <w:rFonts w:hint="eastAsia"/>
        </w:rPr>
        <w:t>学生理解了诗意后</w:t>
      </w:r>
      <w:r>
        <w:rPr>
          <w:rFonts w:ascii="方正书宋_GBK" w:hAnsi="方正书宋_GBK"/>
        </w:rPr>
        <w:t>,</w:t>
      </w:r>
      <w:r>
        <w:rPr>
          <w:rFonts w:hint="eastAsia"/>
        </w:rPr>
        <w:t>又让学生说一说诗中描写了哪些自然现象</w:t>
      </w:r>
      <w:r>
        <w:rPr>
          <w:rFonts w:ascii="方正书宋_GBK" w:hAnsi="方正书宋_GBK"/>
        </w:rPr>
        <w:t>,</w:t>
      </w:r>
      <w:r>
        <w:rPr>
          <w:rFonts w:hint="eastAsia"/>
        </w:rPr>
        <w:t>从这些自然现象中你体会到了什么</w:t>
      </w:r>
      <w:r>
        <w:rPr>
          <w:rFonts w:ascii="方正书宋_GBK" w:hAnsi="方正书宋_GBK"/>
        </w:rPr>
        <w:t>,</w:t>
      </w:r>
      <w:r>
        <w:rPr>
          <w:rFonts w:hint="eastAsia"/>
        </w:rPr>
        <w:t>从而让学生理解本诗更深层次的含义</w:t>
      </w:r>
      <w:r>
        <w:rPr>
          <w:rFonts w:ascii="方正书宋_GBK" w:hAnsi="方正书宋_GBK"/>
        </w:rPr>
        <w:t>,</w:t>
      </w:r>
      <w:r>
        <w:rPr>
          <w:rFonts w:hint="eastAsia"/>
        </w:rPr>
        <w:t>体会诗歌蕴含的哲理。</w:t>
      </w:r>
      <w:r>
        <w:rPr>
          <w:rFonts w:hint="eastAsia"/>
        </w:rPr>
        <w:t xml:space="preserve"> </w:t>
      </w:r>
      <w:r>
        <w:rPr>
          <w:rFonts w:hint="eastAsia"/>
        </w:rPr>
        <w:t>综合学生的课堂反馈</w:t>
      </w:r>
      <w:r>
        <w:rPr>
          <w:rFonts w:ascii="方正书宋_GBK" w:hAnsi="方正书宋_GBK"/>
        </w:rPr>
        <w:t>,</w:t>
      </w:r>
      <w:r>
        <w:rPr>
          <w:rFonts w:hint="eastAsia"/>
        </w:rPr>
        <w:t>效果还是不错的</w:t>
      </w:r>
      <w:r>
        <w:rPr>
          <w:rFonts w:ascii="方正书宋_GBK" w:hAnsi="方正书宋_GBK"/>
        </w:rPr>
        <w:t>,</w:t>
      </w:r>
      <w:r>
        <w:rPr>
          <w:rFonts w:hint="eastAsia"/>
        </w:rPr>
        <w:t xml:space="preserve"> </w:t>
      </w:r>
      <w:r>
        <w:rPr>
          <w:rFonts w:hint="eastAsia"/>
        </w:rPr>
        <w:t>如果能够让学生在搜集资料时做到去粗取精</w:t>
      </w:r>
      <w:r>
        <w:rPr>
          <w:rFonts w:ascii="方正书宋_GBK" w:hAnsi="方正书宋_GBK"/>
        </w:rPr>
        <w:t>,</w:t>
      </w:r>
      <w:r>
        <w:rPr>
          <w:rFonts w:hint="eastAsia"/>
        </w:rPr>
        <w:t xml:space="preserve"> </w:t>
      </w:r>
      <w:r>
        <w:rPr>
          <w:rFonts w:hint="eastAsia"/>
        </w:rPr>
        <w:t>效果会更好。</w:t>
      </w:r>
      <w:r>
        <w:rPr>
          <w:rFonts w:hint="eastAsia"/>
        </w:rPr>
        <w:t xml:space="preserve"> </w:t>
      </w:r>
      <w:r>
        <w:rPr>
          <w:rFonts w:hint="eastAsia"/>
        </w:rPr>
        <w:t>在以后的教学中</w:t>
      </w:r>
      <w:r>
        <w:rPr>
          <w:rFonts w:ascii="方正书宋_GBK" w:hAnsi="方正书宋_GBK"/>
        </w:rPr>
        <w:t>,</w:t>
      </w:r>
      <w:r>
        <w:rPr>
          <w:rFonts w:hint="eastAsia"/>
        </w:rPr>
        <w:t xml:space="preserve"> </w:t>
      </w:r>
      <w:r>
        <w:rPr>
          <w:rFonts w:hint="eastAsia"/>
        </w:rPr>
        <w:t>既要注意学生的课堂教学</w:t>
      </w:r>
      <w:r>
        <w:rPr>
          <w:rFonts w:ascii="方正书宋_GBK" w:hAnsi="方正书宋_GBK"/>
        </w:rPr>
        <w:t>,</w:t>
      </w:r>
      <w:r>
        <w:rPr>
          <w:rFonts w:hint="eastAsia"/>
        </w:rPr>
        <w:t>还要注意学生课前预习的指导。</w:t>
      </w:r>
    </w:p>
    <w:p w:rsidR="00A72A69" w:rsidRDefault="00A72A69" w:rsidP="00A72A69">
      <w:pPr>
        <w:spacing w:line="240" w:lineRule="auto"/>
        <w:jc w:val="center"/>
      </w:pPr>
      <w:r>
        <w:rPr>
          <w:noProof/>
        </w:rPr>
        <w:lastRenderedPageBreak/>
        <w:drawing>
          <wp:inline distT="0" distB="0" distL="0" distR="0">
            <wp:extent cx="2014920" cy="432720"/>
            <wp:effectExtent l="0" t="0" r="0" b="0"/>
            <wp:docPr id="423" name="教学参考资料.jpg" descr="id:2147501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2"/>
                    <a:stretch>
                      <a:fillRect/>
                    </a:stretch>
                  </pic:blipFill>
                  <pic:spPr>
                    <a:xfrm>
                      <a:off x="0" y="0"/>
                      <a:ext cx="2014920" cy="432720"/>
                    </a:xfrm>
                    <a:prstGeom prst="rect">
                      <a:avLst/>
                    </a:prstGeom>
                  </pic:spPr>
                </pic:pic>
              </a:graphicData>
            </a:graphic>
          </wp:inline>
        </w:drawing>
      </w:r>
    </w:p>
    <w:p w:rsidR="00A72A69" w:rsidRDefault="00A72A69" w:rsidP="00A72A69">
      <w:pPr>
        <w:spacing w:line="240" w:lineRule="auto"/>
        <w:ind w:firstLineChars="200" w:firstLine="360"/>
        <w:jc w:val="center"/>
      </w:pPr>
      <w:r>
        <w:rPr>
          <w:rFonts w:eastAsia="方正黑体_GBK" w:hint="eastAsia"/>
        </w:rPr>
        <w:t>《长歌行》创作背景</w:t>
      </w:r>
    </w:p>
    <w:p w:rsidR="00A72A69" w:rsidRDefault="00A72A69" w:rsidP="00A72A69">
      <w:pPr>
        <w:spacing w:line="240" w:lineRule="auto"/>
        <w:ind w:firstLineChars="200" w:firstLine="360"/>
      </w:pPr>
      <w:r>
        <w:rPr>
          <w:rFonts w:eastAsia="方正仿宋_GBK" w:hint="eastAsia"/>
        </w:rPr>
        <w:t>乐府是古代音乐机关</w:t>
      </w:r>
      <w:r>
        <w:rPr>
          <w:rFonts w:ascii="方正仿宋_GBK" w:hAnsi="方正仿宋_GBK"/>
        </w:rPr>
        <w:t>,</w:t>
      </w:r>
      <w:r>
        <w:rPr>
          <w:rFonts w:eastAsia="方正仿宋_GBK" w:hint="eastAsia"/>
        </w:rPr>
        <w:t>秦代以来朝廷设立的管理音乐的官署。西汉设乐府令</w:t>
      </w:r>
      <w:r>
        <w:rPr>
          <w:rFonts w:ascii="方正仿宋_GBK" w:hAnsi="方正仿宋_GBK"/>
        </w:rPr>
        <w:t>,</w:t>
      </w:r>
      <w:r>
        <w:rPr>
          <w:rFonts w:eastAsia="方正仿宋_GBK" w:hint="eastAsia"/>
        </w:rPr>
        <w:t>公元前</w:t>
      </w:r>
      <w:r>
        <w:t>112</w:t>
      </w:r>
      <w:r>
        <w:rPr>
          <w:rFonts w:eastAsia="方正仿宋_GBK" w:hint="eastAsia"/>
        </w:rPr>
        <w:t>年</w:t>
      </w:r>
      <w:r>
        <w:rPr>
          <w:rFonts w:ascii="方正仿宋_GBK" w:hAnsi="方正仿宋_GBK"/>
        </w:rPr>
        <w:t>,</w:t>
      </w:r>
      <w:r>
        <w:rPr>
          <w:rFonts w:eastAsia="方正仿宋_GBK" w:hint="eastAsia"/>
        </w:rPr>
        <w:t>正式成立于西汉汉武帝时期</w:t>
      </w:r>
      <w:r>
        <w:rPr>
          <w:rFonts w:ascii="方正仿宋_GBK" w:hAnsi="方正仿宋_GBK"/>
        </w:rPr>
        <w:t>,</w:t>
      </w:r>
      <w:r>
        <w:rPr>
          <w:rFonts w:eastAsia="方正仿宋_GBK" w:hint="eastAsia"/>
        </w:rPr>
        <w:t>收集编纂各地汉族民间音乐、整理改编与创作音乐、进行演唱及演奏等。它除了将文人歌功颂德的诗配乐演唱外</w:t>
      </w:r>
      <w:r>
        <w:rPr>
          <w:rFonts w:ascii="方正仿宋_GBK" w:hAnsi="方正仿宋_GBK"/>
        </w:rPr>
        <w:t>,</w:t>
      </w:r>
      <w:r>
        <w:rPr>
          <w:rFonts w:eastAsia="方正仿宋_GBK" w:hint="eastAsia"/>
        </w:rPr>
        <w:t>还担负采集民歌的任务。汉武帝时得到大规模的扩建</w:t>
      </w:r>
      <w:r>
        <w:rPr>
          <w:rFonts w:ascii="方正仿宋_GBK" w:hAnsi="方正仿宋_GBK"/>
        </w:rPr>
        <w:t>,</w:t>
      </w:r>
      <w:r>
        <w:rPr>
          <w:rFonts w:eastAsia="方正仿宋_GBK" w:hint="eastAsia"/>
        </w:rPr>
        <w:t>从民间搜集了大量的诗歌作品</w:t>
      </w:r>
      <w:r>
        <w:rPr>
          <w:rFonts w:ascii="方正仿宋_GBK" w:hAnsi="方正仿宋_GBK"/>
        </w:rPr>
        <w:t>,</w:t>
      </w:r>
      <w:r>
        <w:rPr>
          <w:rFonts w:eastAsia="方正仿宋_GBK" w:hint="eastAsia"/>
        </w:rPr>
        <w:t>内容丰富</w:t>
      </w:r>
      <w:r>
        <w:rPr>
          <w:rFonts w:ascii="方正仿宋_GBK" w:hAnsi="方正仿宋_GBK"/>
        </w:rPr>
        <w:t>,</w:t>
      </w:r>
      <w:r>
        <w:rPr>
          <w:rFonts w:eastAsia="方正仿宋_GBK" w:hint="eastAsia"/>
        </w:rPr>
        <w:t>题材广泛。此诗是汉乐府诗的一首。《长歌行》古辞共三首</w:t>
      </w:r>
      <w:r>
        <w:rPr>
          <w:rFonts w:ascii="方正仿宋_GBK" w:hAnsi="方正仿宋_GBK"/>
        </w:rPr>
        <w:t>,</w:t>
      </w:r>
      <w:r>
        <w:rPr>
          <w:rFonts w:eastAsia="方正仿宋_GBK" w:hint="eastAsia"/>
        </w:rPr>
        <w:t>此诗为第一首</w:t>
      </w:r>
      <w:r>
        <w:rPr>
          <w:rFonts w:ascii="方正仿宋_GBK" w:hAnsi="方正仿宋_GBK"/>
        </w:rPr>
        <w:t>,</w:t>
      </w:r>
      <w:r>
        <w:rPr>
          <w:rFonts w:eastAsia="方正仿宋_GBK" w:hint="eastAsia"/>
        </w:rPr>
        <w:t>最早见于萧统《文选》。清代张玉谷认为</w:t>
      </w:r>
      <w:r>
        <w:rPr>
          <w:rFonts w:ascii="方正仿宋_GBK" w:hAnsi="方正仿宋_GBK"/>
        </w:rPr>
        <w:t>,</w:t>
      </w:r>
      <w:r>
        <w:rPr>
          <w:rFonts w:eastAsia="方正仿宋_GBK" w:hint="eastAsia"/>
        </w:rPr>
        <w:t>“此警废学之诗”。</w:t>
      </w:r>
    </w:p>
    <w:p w:rsidR="00A72A69" w:rsidRDefault="00A72A69" w:rsidP="00A72A69">
      <w:pPr>
        <w:spacing w:line="240" w:lineRule="auto"/>
        <w:ind w:firstLineChars="200" w:firstLine="360"/>
      </w:pPr>
    </w:p>
    <w:p w:rsidR="00624013" w:rsidRDefault="00624013"/>
    <w:sectPr w:rsidR="00624013" w:rsidSect="0062401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72A69"/>
    <w:rsid w:val="00624013"/>
    <w:rsid w:val="00A72A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A69"/>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72A69"/>
    <w:pPr>
      <w:spacing w:line="240" w:lineRule="auto"/>
    </w:pPr>
    <w:rPr>
      <w:szCs w:val="18"/>
    </w:rPr>
  </w:style>
  <w:style w:type="character" w:customStyle="1" w:styleId="Char">
    <w:name w:val="批注框文本 Char"/>
    <w:basedOn w:val="a0"/>
    <w:link w:val="a3"/>
    <w:uiPriority w:val="99"/>
    <w:semiHidden/>
    <w:rsid w:val="00A72A69"/>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760</Words>
  <Characters>4334</Characters>
  <Application>Microsoft Office Word</Application>
  <DocSecurity>0</DocSecurity>
  <Lines>36</Lines>
  <Paragraphs>10</Paragraphs>
  <ScaleCrop>false</ScaleCrop>
  <Company/>
  <LinksUpToDate>false</LinksUpToDate>
  <CharactersWithSpaces>5084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2021-11-25T08:29:00Z</dcterms:created>
  <dcterms:modified xsi:type="dcterms:W3CDTF">2021-11-25T08:29:00Z</dcterms:modified>
</cp:coreProperties>
</file>